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1F" w:rsidRPr="00DC66F9" w:rsidRDefault="0002021F" w:rsidP="0002021F">
      <w:pPr>
        <w:rPr>
          <w:color w:val="000000" w:themeColor="text1"/>
        </w:rPr>
      </w:pPr>
      <w:r w:rsidRPr="00DC66F9">
        <w:rPr>
          <w:color w:val="000000" w:themeColor="text1"/>
        </w:rPr>
        <w:t xml:space="preserve">    </w:t>
      </w:r>
    </w:p>
    <w:p w:rsidR="0002021F" w:rsidRPr="00DC66F9" w:rsidRDefault="0002021F" w:rsidP="0002021F">
      <w:pPr>
        <w:shd w:val="clear" w:color="auto" w:fill="A8D08D" w:themeFill="accent6" w:themeFillTint="99"/>
        <w:tabs>
          <w:tab w:val="left" w:pos="142"/>
        </w:tabs>
        <w:spacing w:after="0" w:line="240" w:lineRule="auto"/>
        <w:jc w:val="center"/>
        <w:rPr>
          <w:rFonts w:ascii="Courier New" w:eastAsia="Calibri" w:hAnsi="Courier New" w:cs="Courier New"/>
          <w:b/>
          <w:color w:val="000000" w:themeColor="text1"/>
          <w:sz w:val="20"/>
          <w:szCs w:val="20"/>
        </w:rPr>
      </w:pPr>
      <w:r w:rsidRPr="00DC66F9">
        <w:rPr>
          <w:rFonts w:ascii="Courier New" w:eastAsia="Calibri" w:hAnsi="Courier New" w:cs="Courier New"/>
          <w:b/>
          <w:color w:val="000000" w:themeColor="text1"/>
          <w:sz w:val="20"/>
          <w:szCs w:val="20"/>
        </w:rPr>
        <w:t>FONDO DE INVERSION SOCIAL DE EMERGENCIA</w:t>
      </w:r>
    </w:p>
    <w:p w:rsidR="0002021F" w:rsidRPr="00DC66F9" w:rsidRDefault="0002021F" w:rsidP="0002021F">
      <w:pPr>
        <w:spacing w:line="240" w:lineRule="auto"/>
        <w:jc w:val="center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DC66F9">
        <w:rPr>
          <w:rFonts w:ascii="Courier New" w:hAnsi="Courier New" w:cs="Courier New"/>
          <w:b/>
          <w:color w:val="000000" w:themeColor="text1"/>
          <w:sz w:val="28"/>
          <w:szCs w:val="28"/>
        </w:rPr>
        <w:t>PLAN DE T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>RABAJO DEL 27 DE ABRIL AL 03 DE MAYO DE</w:t>
      </w:r>
      <w:r w:rsidRPr="00DC66F9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2020</w:t>
      </w:r>
    </w:p>
    <w:p w:rsidR="0002021F" w:rsidRPr="00DC66F9" w:rsidRDefault="0002021F" w:rsidP="0002021F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Courier New" w:eastAsia="Calibri" w:hAnsi="Courier New" w:cs="Courier New"/>
          <w:b/>
          <w:color w:val="000000" w:themeColor="text1"/>
          <w:sz w:val="26"/>
          <w:szCs w:val="26"/>
        </w:rPr>
      </w:pPr>
      <w:r w:rsidRPr="00DC66F9">
        <w:rPr>
          <w:rFonts w:ascii="Courier New" w:eastAsia="Calibri" w:hAnsi="Courier New" w:cs="Courier New"/>
          <w:b/>
          <w:color w:val="000000" w:themeColor="text1"/>
          <w:sz w:val="26"/>
          <w:szCs w:val="26"/>
        </w:rPr>
        <w:t>ACTIVIDADES PARA LA IMPLEMENTACIÓN DE PROYECTOS DE AGUA Y SANEAMIENTO.</w:t>
      </w:r>
    </w:p>
    <w:p w:rsidR="0002021F" w:rsidRPr="002E3F4C" w:rsidRDefault="0002021F" w:rsidP="0002021F">
      <w:pPr>
        <w:spacing w:after="0" w:line="240" w:lineRule="auto"/>
        <w:contextualSpacing/>
        <w:jc w:val="both"/>
        <w:rPr>
          <w:rFonts w:ascii="Courier New" w:hAnsi="Courier New" w:cs="Courier New"/>
          <w:b/>
          <w:bCs/>
          <w:color w:val="000000" w:themeColor="text1"/>
          <w:sz w:val="26"/>
          <w:szCs w:val="26"/>
          <w:lang w:eastAsia="es-ES"/>
        </w:rPr>
      </w:pPr>
    </w:p>
    <w:p w:rsidR="0002021F" w:rsidRPr="0086394D" w:rsidRDefault="0002021F" w:rsidP="0002021F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86394D">
        <w:rPr>
          <w:rFonts w:ascii="Courier New" w:hAnsi="Courier New" w:cs="Courier New"/>
          <w:sz w:val="26"/>
          <w:szCs w:val="26"/>
        </w:rPr>
        <w:t>Realizaremos acompañamiento técnico y social a la operación del Sistema de Abastecimiento de Agua Potable en Waspam, en la Región Autónoma de la Costa Caribe Norte.</w:t>
      </w:r>
    </w:p>
    <w:p w:rsidR="0002021F" w:rsidRPr="0086394D" w:rsidRDefault="0002021F" w:rsidP="0002021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lunes 27 de abril al 03 de mayo de 2020</w:t>
      </w:r>
    </w:p>
    <w:p w:rsidR="0002021F" w:rsidRPr="0086394D" w:rsidRDefault="0002021F" w:rsidP="0002021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Municipio de Waspam </w:t>
      </w:r>
    </w:p>
    <w:p w:rsidR="0002021F" w:rsidRPr="0086394D" w:rsidRDefault="0002021F" w:rsidP="0002021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Nuevo FISE, Alcaldía, GRACCN, GTI, Contratista, ENEL, ENACAL</w:t>
      </w:r>
    </w:p>
    <w:p w:rsidR="0002021F" w:rsidRPr="0086394D" w:rsidRDefault="0002021F" w:rsidP="0002021F">
      <w:pPr>
        <w:spacing w:after="0" w:line="240" w:lineRule="auto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</w:p>
    <w:p w:rsidR="0002021F" w:rsidRPr="0086394D" w:rsidRDefault="0002021F" w:rsidP="0002021F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86394D">
        <w:rPr>
          <w:rFonts w:ascii="Courier New" w:hAnsi="Courier New" w:cs="Courier New"/>
          <w:sz w:val="26"/>
          <w:szCs w:val="26"/>
        </w:rPr>
        <w:t>Realizaremos visitas de acompañamiento técnico y social en la ejecución de obras de construcción del proyecto Construcción subsede de Salud Sahsa, municipio de Puerto Cabezas, Región Autónoma Costa Caribe Norte.</w:t>
      </w:r>
    </w:p>
    <w:p w:rsidR="0002021F" w:rsidRPr="0086394D" w:rsidRDefault="0002021F" w:rsidP="0002021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lunes 27 de abril al 03 de mayo de 2020</w:t>
      </w:r>
    </w:p>
    <w:p w:rsidR="0002021F" w:rsidRPr="0086394D" w:rsidRDefault="0002021F" w:rsidP="0002021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Sitio del proyecto comunidad Sahsa</w:t>
      </w:r>
    </w:p>
    <w:p w:rsidR="0002021F" w:rsidRPr="0086394D" w:rsidRDefault="0002021F" w:rsidP="0002021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Nuevo FISE, GTI, GRACCN, Alcaldía.</w:t>
      </w:r>
    </w:p>
    <w:p w:rsidR="0002021F" w:rsidRPr="0086394D" w:rsidRDefault="0002021F" w:rsidP="0002021F">
      <w:pPr>
        <w:pStyle w:val="Prrafodelista"/>
        <w:spacing w:after="0" w:line="240" w:lineRule="auto"/>
        <w:ind w:left="567"/>
        <w:jc w:val="both"/>
        <w:rPr>
          <w:rFonts w:ascii="Courier New" w:hAnsi="Courier New" w:cs="Courier New"/>
          <w:b/>
          <w:bCs/>
          <w:color w:val="385623" w:themeColor="accent6" w:themeShade="80"/>
          <w:sz w:val="26"/>
          <w:szCs w:val="26"/>
          <w:lang w:eastAsia="es-ES"/>
        </w:rPr>
      </w:pPr>
    </w:p>
    <w:p w:rsidR="0002021F" w:rsidRPr="0086394D" w:rsidRDefault="0002021F" w:rsidP="0002021F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86394D">
        <w:rPr>
          <w:rFonts w:ascii="Courier New" w:hAnsi="Courier New" w:cs="Courier New"/>
          <w:sz w:val="26"/>
          <w:szCs w:val="26"/>
        </w:rPr>
        <w:t>Realizaremos seguimiento a las actividades de acompañamiento social</w:t>
      </w:r>
      <w:r w:rsidR="00E44292" w:rsidRPr="0086394D">
        <w:rPr>
          <w:rFonts w:ascii="Courier New" w:hAnsi="Courier New" w:cs="Courier New"/>
          <w:sz w:val="26"/>
          <w:szCs w:val="26"/>
        </w:rPr>
        <w:t xml:space="preserve"> a la etapa de Post obra</w:t>
      </w:r>
      <w:r w:rsidRPr="0086394D">
        <w:rPr>
          <w:rFonts w:ascii="Courier New" w:hAnsi="Courier New" w:cs="Courier New"/>
          <w:sz w:val="26"/>
          <w:szCs w:val="26"/>
        </w:rPr>
        <w:t xml:space="preserve"> del proyecto: </w:t>
      </w:r>
      <w:r w:rsidRPr="0086394D">
        <w:rPr>
          <w:rFonts w:ascii="Courier New" w:hAnsi="Courier New" w:cs="Courier New"/>
          <w:b/>
          <w:sz w:val="26"/>
          <w:szCs w:val="26"/>
        </w:rPr>
        <w:t>“19167 Mejoramiento Sistema Agua Potable en la comunidad Los Trejos”</w:t>
      </w:r>
      <w:r w:rsidRPr="0086394D">
        <w:rPr>
          <w:rFonts w:ascii="Courier New" w:hAnsi="Courier New" w:cs="Courier New"/>
          <w:sz w:val="26"/>
          <w:szCs w:val="26"/>
        </w:rPr>
        <w:t>, municipio de Tipitapa, departamento de Managua.</w:t>
      </w:r>
    </w:p>
    <w:p w:rsidR="0002021F" w:rsidRPr="0086394D" w:rsidRDefault="0002021F" w:rsidP="0002021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="00E44292" w:rsidRPr="0086394D">
        <w:rPr>
          <w:rFonts w:ascii="Courier New" w:hAnsi="Courier New" w:cs="Courier New"/>
          <w:bCs/>
          <w:sz w:val="26"/>
          <w:szCs w:val="26"/>
          <w:lang w:eastAsia="es-ES"/>
        </w:rPr>
        <w:t>lunes 27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</w:t>
      </w:r>
      <w:r w:rsidR="00E44292"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de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abril de 2020</w:t>
      </w:r>
    </w:p>
    <w:p w:rsidR="0002021F" w:rsidRPr="0086394D" w:rsidRDefault="0002021F" w:rsidP="0002021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comunidad Los Trejos </w:t>
      </w:r>
    </w:p>
    <w:p w:rsidR="0002021F" w:rsidRPr="0086394D" w:rsidRDefault="0002021F" w:rsidP="0002021F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Nuevo FISE, Alcaldía</w:t>
      </w:r>
    </w:p>
    <w:p w:rsidR="0002021F" w:rsidRPr="0086394D" w:rsidRDefault="0002021F" w:rsidP="0002021F">
      <w:pPr>
        <w:pStyle w:val="Prrafodelista"/>
        <w:spacing w:after="0" w:line="240" w:lineRule="auto"/>
        <w:ind w:left="709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EC1E23" w:rsidRPr="0086394D" w:rsidRDefault="00EC1E23" w:rsidP="00EC1E23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color w:val="000000"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color w:val="000000"/>
          <w:sz w:val="26"/>
          <w:szCs w:val="26"/>
          <w:lang w:eastAsia="es-ES"/>
        </w:rPr>
        <w:t>Realizaremos presentación del "Modelo Desconcentrado de Atención Territorial con Enfoque Social", “Marco Metodológico para El Diagnóstico Territorial” y “Análisis FODA” a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>l equipo Municipal</w:t>
      </w:r>
      <w:r w:rsidRPr="0086394D">
        <w:rPr>
          <w:rFonts w:ascii="Courier New" w:hAnsi="Courier New" w:cs="Courier New"/>
          <w:color w:val="000000"/>
          <w:sz w:val="26"/>
          <w:szCs w:val="26"/>
          <w:lang w:eastAsia="es-ES"/>
        </w:rPr>
        <w:t xml:space="preserve">. </w:t>
      </w:r>
    </w:p>
    <w:p w:rsidR="00EC1E23" w:rsidRPr="0086394D" w:rsidRDefault="00EC1E23" w:rsidP="00EC1E23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/>
          <w:bCs/>
          <w:color w:val="000000"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color w:val="000000"/>
          <w:sz w:val="26"/>
          <w:szCs w:val="26"/>
          <w:lang w:eastAsia="es-ES"/>
        </w:rPr>
        <w:t xml:space="preserve">Fecha: </w:t>
      </w:r>
      <w:r w:rsidRPr="0086394D">
        <w:rPr>
          <w:rFonts w:ascii="Courier New" w:hAnsi="Courier New" w:cs="Courier New"/>
          <w:color w:val="000000"/>
          <w:sz w:val="26"/>
          <w:szCs w:val="26"/>
          <w:lang w:eastAsia="es-ES"/>
        </w:rPr>
        <w:t xml:space="preserve">lunes 27 al </w:t>
      </w:r>
      <w:r w:rsidR="00526D17" w:rsidRPr="0086394D">
        <w:rPr>
          <w:rFonts w:ascii="Courier New" w:hAnsi="Courier New" w:cs="Courier New"/>
          <w:color w:val="000000"/>
          <w:sz w:val="26"/>
          <w:szCs w:val="26"/>
          <w:lang w:eastAsia="es-ES"/>
        </w:rPr>
        <w:t>jueves 30</w:t>
      </w:r>
      <w:r w:rsidR="00233261">
        <w:rPr>
          <w:rFonts w:ascii="Courier New" w:hAnsi="Courier New" w:cs="Courier New"/>
          <w:color w:val="000000"/>
          <w:sz w:val="26"/>
          <w:szCs w:val="26"/>
          <w:lang w:eastAsia="es-ES"/>
        </w:rPr>
        <w:t xml:space="preserve"> de abril de </w:t>
      </w:r>
      <w:r w:rsidRPr="0086394D">
        <w:rPr>
          <w:rFonts w:ascii="Courier New" w:hAnsi="Courier New" w:cs="Courier New"/>
          <w:color w:val="000000"/>
          <w:sz w:val="26"/>
          <w:szCs w:val="26"/>
          <w:lang w:eastAsia="es-ES"/>
        </w:rPr>
        <w:t xml:space="preserve">2020 </w:t>
      </w:r>
    </w:p>
    <w:p w:rsidR="00EC1E23" w:rsidRPr="0086394D" w:rsidRDefault="00EC1E23" w:rsidP="00EC1E23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/>
          <w:bCs/>
          <w:color w:val="000000"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color w:val="000000"/>
          <w:sz w:val="26"/>
          <w:szCs w:val="26"/>
          <w:lang w:eastAsia="es-ES"/>
        </w:rPr>
        <w:t xml:space="preserve">Lugar: </w:t>
      </w:r>
      <w:r w:rsidRPr="0086394D">
        <w:rPr>
          <w:rFonts w:ascii="Courier New" w:hAnsi="Courier New" w:cs="Courier New"/>
          <w:color w:val="000000"/>
          <w:sz w:val="26"/>
          <w:szCs w:val="26"/>
          <w:lang w:eastAsia="es-ES"/>
        </w:rPr>
        <w:t>Alcaldía de</w:t>
      </w:r>
      <w:r w:rsidRPr="0086394D">
        <w:rPr>
          <w:rFonts w:ascii="Courier New" w:hAnsi="Courier New" w:cs="Courier New"/>
          <w:b/>
          <w:bCs/>
          <w:color w:val="000000"/>
          <w:sz w:val="26"/>
          <w:szCs w:val="26"/>
          <w:lang w:eastAsia="es-ES"/>
        </w:rPr>
        <w:t xml:space="preserve"> </w:t>
      </w:r>
      <w:r w:rsidRPr="0086394D">
        <w:rPr>
          <w:rFonts w:ascii="Courier New" w:hAnsi="Courier New" w:cs="Courier New"/>
          <w:color w:val="000000"/>
          <w:sz w:val="26"/>
          <w:szCs w:val="26"/>
          <w:lang w:eastAsia="es-ES"/>
        </w:rPr>
        <w:t>Corn Island, a partir de las 9 am</w:t>
      </w:r>
      <w:r w:rsidR="00526D17" w:rsidRPr="0086394D">
        <w:rPr>
          <w:rFonts w:ascii="Courier New" w:hAnsi="Courier New" w:cs="Courier New"/>
          <w:color w:val="000000"/>
          <w:sz w:val="26"/>
          <w:szCs w:val="26"/>
          <w:lang w:eastAsia="es-ES"/>
        </w:rPr>
        <w:t xml:space="preserve"> (27,28 y 29); Alcaldía de Laguna de Perlas (30)</w:t>
      </w:r>
      <w:r w:rsidRPr="0086394D">
        <w:rPr>
          <w:rFonts w:ascii="Courier New" w:hAnsi="Courier New" w:cs="Courier New"/>
          <w:color w:val="000000"/>
          <w:sz w:val="26"/>
          <w:szCs w:val="26"/>
          <w:lang w:eastAsia="es-ES"/>
        </w:rPr>
        <w:t xml:space="preserve">. </w:t>
      </w:r>
    </w:p>
    <w:p w:rsidR="00EC1E23" w:rsidRPr="0086394D" w:rsidRDefault="00EC1E23" w:rsidP="00EC1E23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Courier New" w:hAnsi="Courier New" w:cs="Courier New"/>
          <w:b/>
          <w:bCs/>
          <w:color w:val="000000"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color w:val="000000"/>
          <w:sz w:val="26"/>
          <w:szCs w:val="26"/>
          <w:lang w:eastAsia="es-ES"/>
        </w:rPr>
        <w:lastRenderedPageBreak/>
        <w:t xml:space="preserve">Participantes: </w:t>
      </w:r>
      <w:r w:rsidRPr="0086394D">
        <w:rPr>
          <w:rFonts w:ascii="Courier New" w:hAnsi="Courier New" w:cs="Courier New"/>
          <w:color w:val="000000"/>
          <w:sz w:val="26"/>
          <w:szCs w:val="26"/>
          <w:lang w:eastAsia="es-ES"/>
        </w:rPr>
        <w:t xml:space="preserve">Nuevo FISE, Alcaldía (equipo técnico municipal), Empresa Municipal de Agua. </w:t>
      </w:r>
    </w:p>
    <w:p w:rsidR="00EC1E23" w:rsidRPr="0086394D" w:rsidRDefault="00EC1E23" w:rsidP="00EC1E23">
      <w:p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02021F" w:rsidRPr="0086394D" w:rsidRDefault="00224142" w:rsidP="0002021F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Realizaremos visita evaluativa a CAPS que requieren una atención inmediata, esto con el objetivo de conformar Cartera de Proyectos emergentes como medida de atención y prevención inmediata ante el COVID – 19; así también el estudio para la viabilidad de conexión de las escuelas y centros de salud a los sistemas de agua</w:t>
      </w:r>
      <w:r w:rsidR="0002021F" w:rsidRPr="0086394D">
        <w:rPr>
          <w:rFonts w:ascii="Courier New" w:hAnsi="Courier New" w:cs="Courier New"/>
          <w:bCs/>
          <w:sz w:val="26"/>
          <w:szCs w:val="26"/>
          <w:lang w:eastAsia="es-ES"/>
        </w:rPr>
        <w:t>.</w:t>
      </w:r>
    </w:p>
    <w:p w:rsidR="0002021F" w:rsidRPr="0086394D" w:rsidRDefault="0002021F" w:rsidP="0002021F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Fecha: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lunes 2</w:t>
      </w:r>
      <w:r w:rsidR="00224142" w:rsidRPr="0086394D">
        <w:rPr>
          <w:rFonts w:ascii="Courier New" w:hAnsi="Courier New" w:cs="Courier New"/>
          <w:bCs/>
          <w:sz w:val="26"/>
          <w:szCs w:val="26"/>
          <w:lang w:eastAsia="es-ES"/>
        </w:rPr>
        <w:t>7 al jueves 30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de abril 2020</w:t>
      </w:r>
    </w:p>
    <w:p w:rsidR="0002021F" w:rsidRPr="0086394D" w:rsidRDefault="0002021F" w:rsidP="0002021F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="00224142" w:rsidRPr="0086394D">
        <w:rPr>
          <w:rFonts w:ascii="Courier New" w:hAnsi="Courier New" w:cs="Courier New"/>
          <w:bCs/>
          <w:sz w:val="26"/>
          <w:szCs w:val="26"/>
          <w:lang w:eastAsia="es-ES"/>
        </w:rPr>
        <w:t>Municipios de los Dptos. de León y Chinandega.</w:t>
      </w:r>
    </w:p>
    <w:p w:rsidR="0002021F" w:rsidRDefault="0002021F" w:rsidP="000E60A7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Participantes: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Nuevo FISE, Municipalidades, CAPS, Comunidades. </w:t>
      </w:r>
    </w:p>
    <w:p w:rsidR="00345E3A" w:rsidRDefault="00345E3A" w:rsidP="00345E3A">
      <w:p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F86B7D" w:rsidRPr="0086394D" w:rsidRDefault="00F86B7D" w:rsidP="00F86B7D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Realizaremos taller de inducción en temas de procesos de adquisiciones a oferentes de servicios del FISE, para la formulación de proyectos, ejecución y supervisión de obras de agua y saneamiento que se desarrollaran en la región I Las Segovia con el convenio BCIE 2141, para las Regiones III y IV departamentos Juigalpa, Chontales, Río San Juan, Boaco, Managua, Masaya, Granada, Carazo, y Rivas.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Fecha: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lunes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27 al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jueves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30 de abril 2020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Lugar: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Región III Managua – Parque Japonés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 (28), Región IV Diriamba (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30).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Participantes: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Nuevo FISE, Municipalidades, oferentes </w:t>
      </w:r>
    </w:p>
    <w:p w:rsidR="00F86B7D" w:rsidRDefault="00F86B7D" w:rsidP="00345E3A">
      <w:p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F86B7D" w:rsidRPr="0086394D" w:rsidRDefault="00F86B7D" w:rsidP="00F86B7D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86394D">
        <w:rPr>
          <w:rFonts w:ascii="Courier New" w:hAnsi="Courier New" w:cs="Courier New"/>
          <w:sz w:val="26"/>
          <w:szCs w:val="26"/>
        </w:rPr>
        <w:t xml:space="preserve">Realizaremos análisis del FODA para la elaboración de Diagnóstico Municipal 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 xml:space="preserve">como parte de la implementación del </w:t>
      </w:r>
      <w:r w:rsidRPr="0086394D">
        <w:rPr>
          <w:rFonts w:ascii="Courier New" w:hAnsi="Courier New" w:cs="Courier New"/>
          <w:sz w:val="26"/>
          <w:szCs w:val="26"/>
        </w:rPr>
        <w:t>“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Modelo Desconcentrado de Atención Territorial con Enfoque Social</w:t>
      </w:r>
      <w:r w:rsidRPr="0086394D">
        <w:rPr>
          <w:rFonts w:ascii="Courier New" w:hAnsi="Courier New" w:cs="Courier New"/>
          <w:sz w:val="26"/>
          <w:szCs w:val="26"/>
        </w:rPr>
        <w:t>” para la ampliación de cobertura en agua, saneamiento e higiene en las comunidades del municipio.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lunes 27 al jueves 30 de abril 2020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Lugar: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Ticuantepe, Masaya, San Juan de Oriente, 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Nuevo FISE, Equipo Técnico Alcaldía.</w:t>
      </w:r>
    </w:p>
    <w:p w:rsidR="00F86B7D" w:rsidRDefault="00F86B7D" w:rsidP="00345E3A">
      <w:p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E44292" w:rsidRPr="0086394D" w:rsidRDefault="00E44292" w:rsidP="00E44292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86394D">
        <w:rPr>
          <w:rFonts w:ascii="Courier New" w:hAnsi="Courier New" w:cs="Courier New"/>
          <w:sz w:val="26"/>
          <w:szCs w:val="26"/>
        </w:rPr>
        <w:t xml:space="preserve">Realizaremos levantamiento de información para la elaboración de Diagnóstico Municipal 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 xml:space="preserve">como parte de la implementación del </w:t>
      </w:r>
      <w:r w:rsidRPr="0086394D">
        <w:rPr>
          <w:rFonts w:ascii="Courier New" w:hAnsi="Courier New" w:cs="Courier New"/>
          <w:sz w:val="26"/>
          <w:szCs w:val="26"/>
        </w:rPr>
        <w:t>“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Modelo Desconcentrado de Atención Territorial con Enfoque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lastRenderedPageBreak/>
        <w:t>Social</w:t>
      </w:r>
      <w:r w:rsidRPr="0086394D">
        <w:rPr>
          <w:rFonts w:ascii="Courier New" w:hAnsi="Courier New" w:cs="Courier New"/>
          <w:sz w:val="26"/>
          <w:szCs w:val="26"/>
        </w:rPr>
        <w:t>” para la ampliación de cobertura en agua, saneamiento e higiene en las comunidades del municipio.</w:t>
      </w:r>
    </w:p>
    <w:p w:rsidR="00E44292" w:rsidRPr="0086394D" w:rsidRDefault="00E44292" w:rsidP="00E44292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lunes 27 al jueves 30 de abril de 2020</w:t>
      </w:r>
    </w:p>
    <w:p w:rsidR="00E44292" w:rsidRPr="0086394D" w:rsidRDefault="00E44292" w:rsidP="00E44292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Tipitapa (29), San Francisco Libre</w:t>
      </w:r>
      <w:r w:rsidR="000E60A7">
        <w:rPr>
          <w:rFonts w:ascii="Courier New" w:hAnsi="Courier New" w:cs="Courier New"/>
          <w:bCs/>
          <w:sz w:val="26"/>
          <w:szCs w:val="26"/>
          <w:lang w:eastAsia="es-ES"/>
        </w:rPr>
        <w:t xml:space="preserve">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(30), San Juan de Oriente, Ticuantepe, El Crucero</w:t>
      </w:r>
      <w:r w:rsidR="008234B6">
        <w:rPr>
          <w:rFonts w:ascii="Courier New" w:hAnsi="Courier New" w:cs="Courier New"/>
          <w:bCs/>
          <w:sz w:val="26"/>
          <w:szCs w:val="26"/>
          <w:lang w:eastAsia="es-ES"/>
        </w:rPr>
        <w:t xml:space="preserve">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(27,29,30)</w:t>
      </w:r>
      <w:r w:rsidR="008234B6">
        <w:rPr>
          <w:rFonts w:ascii="Courier New" w:hAnsi="Courier New" w:cs="Courier New"/>
          <w:bCs/>
          <w:sz w:val="26"/>
          <w:szCs w:val="26"/>
          <w:lang w:eastAsia="es-ES"/>
        </w:rPr>
        <w:t>.</w:t>
      </w:r>
    </w:p>
    <w:p w:rsidR="00E44292" w:rsidRPr="0086394D" w:rsidRDefault="00E44292" w:rsidP="00E44292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Nuevo FISE, Equipo Técnico Alcaldía.</w:t>
      </w:r>
    </w:p>
    <w:p w:rsidR="00E44292" w:rsidRPr="0086394D" w:rsidRDefault="00E44292" w:rsidP="00E44292">
      <w:p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</w:p>
    <w:p w:rsidR="00E44292" w:rsidRPr="0086394D" w:rsidRDefault="00E44292" w:rsidP="00E44292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86394D">
        <w:rPr>
          <w:rFonts w:ascii="Courier New" w:hAnsi="Courier New" w:cs="Courier New"/>
          <w:sz w:val="26"/>
          <w:szCs w:val="26"/>
        </w:rPr>
        <w:t xml:space="preserve">Realizaremos procesamiento de la información para la elaboración de Diagnóstico Municipal 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 xml:space="preserve">como parte de la implementación del </w:t>
      </w:r>
      <w:r w:rsidRPr="0086394D">
        <w:rPr>
          <w:rFonts w:ascii="Courier New" w:hAnsi="Courier New" w:cs="Courier New"/>
          <w:sz w:val="26"/>
          <w:szCs w:val="26"/>
        </w:rPr>
        <w:t>“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Modelo Desconcentrado de Atención Territorial con Enfoque Social</w:t>
      </w:r>
      <w:r w:rsidRPr="0086394D">
        <w:rPr>
          <w:rFonts w:ascii="Courier New" w:hAnsi="Courier New" w:cs="Courier New"/>
          <w:sz w:val="26"/>
          <w:szCs w:val="26"/>
        </w:rPr>
        <w:t>” para la ampliación de cobertura en agua, saneamiento e higiene en las comunidades del municipio.</w:t>
      </w:r>
    </w:p>
    <w:p w:rsidR="00E44292" w:rsidRPr="0086394D" w:rsidRDefault="00E44292" w:rsidP="00E44292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lunes 27 al jueves 30 de abril de 2020</w:t>
      </w:r>
    </w:p>
    <w:p w:rsidR="00154F8A" w:rsidRPr="00154F8A" w:rsidRDefault="00E44292" w:rsidP="00DC69AB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154F8A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154F8A">
        <w:rPr>
          <w:rFonts w:ascii="Courier New" w:hAnsi="Courier New" w:cs="Courier New"/>
          <w:bCs/>
          <w:sz w:val="26"/>
          <w:szCs w:val="26"/>
          <w:lang w:eastAsia="es-ES"/>
        </w:rPr>
        <w:t>El Crucero</w:t>
      </w:r>
      <w:r w:rsidR="003D63B9" w:rsidRPr="00154F8A">
        <w:rPr>
          <w:rFonts w:ascii="Courier New" w:hAnsi="Courier New" w:cs="Courier New"/>
          <w:bCs/>
          <w:sz w:val="26"/>
          <w:szCs w:val="26"/>
          <w:lang w:eastAsia="es-ES"/>
        </w:rPr>
        <w:t xml:space="preserve"> </w:t>
      </w:r>
    </w:p>
    <w:p w:rsidR="00E44292" w:rsidRPr="00154F8A" w:rsidRDefault="00E44292" w:rsidP="00DC69AB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154F8A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154F8A">
        <w:rPr>
          <w:rFonts w:ascii="Courier New" w:hAnsi="Courier New" w:cs="Courier New"/>
          <w:bCs/>
          <w:sz w:val="26"/>
          <w:szCs w:val="26"/>
          <w:lang w:eastAsia="es-ES"/>
        </w:rPr>
        <w:t>Nuevo FISE, Equipo Técnico Alcaldía.</w:t>
      </w:r>
    </w:p>
    <w:p w:rsidR="00E44292" w:rsidRPr="0086394D" w:rsidRDefault="00E44292" w:rsidP="0002021F">
      <w:p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</w:p>
    <w:p w:rsidR="0002021F" w:rsidRPr="0086394D" w:rsidRDefault="0002021F" w:rsidP="0002021F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sz w:val="26"/>
          <w:szCs w:val="26"/>
        </w:rPr>
        <w:t>Daremos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inicio a la elaboración o procesamiento de los resultados del diagnóstico municipal y estrategia de fortalecimiento como parte de la implementación del “Modelo Desconcentrado de Atención Territorial con Enfoque Social” para la ampliación de cobertura en agua, saneamiento e higiene en las comunidades </w:t>
      </w:r>
      <w:r w:rsidR="000778FB" w:rsidRPr="0086394D">
        <w:rPr>
          <w:rFonts w:ascii="Courier New" w:hAnsi="Courier New" w:cs="Courier New"/>
          <w:bCs/>
          <w:sz w:val="26"/>
          <w:szCs w:val="26"/>
          <w:lang w:eastAsia="es-ES"/>
        </w:rPr>
        <w:t>rurales de los Departamentos de Granada, Carazo y Rivas.</w:t>
      </w:r>
    </w:p>
    <w:p w:rsidR="0002021F" w:rsidRPr="0086394D" w:rsidRDefault="0002021F" w:rsidP="0002021F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Fecha: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</w:t>
      </w:r>
      <w:r w:rsidR="000778FB" w:rsidRPr="0086394D">
        <w:rPr>
          <w:rFonts w:ascii="Courier New" w:hAnsi="Courier New" w:cs="Courier New"/>
          <w:bCs/>
          <w:sz w:val="26"/>
          <w:szCs w:val="26"/>
          <w:lang w:eastAsia="es-ES"/>
        </w:rPr>
        <w:t>lunes 27 al jueves 30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de abril de 2020</w:t>
      </w:r>
    </w:p>
    <w:p w:rsidR="0002021F" w:rsidRPr="0086394D" w:rsidRDefault="0002021F" w:rsidP="0002021F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Lugar: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</w:t>
      </w:r>
      <w:r w:rsidR="000778FB"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Nuevo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FISE </w:t>
      </w:r>
    </w:p>
    <w:p w:rsidR="0002021F" w:rsidRDefault="0002021F" w:rsidP="0002021F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Participantes: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Nuevo FISE, Gestores Territoriales de Procesos.</w:t>
      </w:r>
    </w:p>
    <w:p w:rsidR="00151FA1" w:rsidRPr="0086394D" w:rsidRDefault="00151FA1" w:rsidP="00151FA1">
      <w:p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B830C5" w:rsidRPr="00B830C5" w:rsidRDefault="00B830C5" w:rsidP="00B830C5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es-ES"/>
        </w:rPr>
      </w:pPr>
      <w:r w:rsidRPr="00B830C5">
        <w:rPr>
          <w:rFonts w:ascii="Courier New" w:hAnsi="Courier New" w:cs="Courier New"/>
          <w:sz w:val="26"/>
          <w:szCs w:val="26"/>
          <w:lang w:eastAsia="es-ES"/>
        </w:rPr>
        <w:t>Realizaremos el Completamiento del Diagnóstico Municipal y propuesta de Estrategia de Fortalecimiento a los Gobiernos Municipales como resultado de la implementación del “Modelo Desconcentrado de Atención Territorial con Enfoque Social” en los 12 municipios del Departamento de Boaco y Rio san Juan a fin de garantizar las condiciones para trabajar la ampliación de cobertura en agua, saneamiento e higiene en las comunidades rurales de la Región V Centro Sur.</w:t>
      </w:r>
    </w:p>
    <w:p w:rsidR="00B830C5" w:rsidRPr="00B830C5" w:rsidRDefault="00B830C5" w:rsidP="00B830C5">
      <w:pPr>
        <w:numPr>
          <w:ilvl w:val="0"/>
          <w:numId w:val="15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sz w:val="26"/>
          <w:szCs w:val="26"/>
          <w:lang w:eastAsia="es-ES"/>
        </w:rPr>
      </w:pPr>
      <w:r w:rsidRPr="00B830C5">
        <w:rPr>
          <w:rFonts w:ascii="Courier New" w:hAnsi="Courier New" w:cs="Courier New"/>
          <w:b/>
          <w:sz w:val="26"/>
          <w:szCs w:val="26"/>
          <w:lang w:eastAsia="es-ES"/>
        </w:rPr>
        <w:t>Fecha:</w:t>
      </w:r>
      <w:r w:rsidR="00151FA1">
        <w:rPr>
          <w:rFonts w:ascii="Courier New" w:hAnsi="Courier New" w:cs="Courier New"/>
          <w:sz w:val="26"/>
          <w:szCs w:val="26"/>
          <w:lang w:eastAsia="es-ES"/>
        </w:rPr>
        <w:t xml:space="preserve"> lunes 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 xml:space="preserve">27 al </w:t>
      </w:r>
      <w:r w:rsidR="00151FA1">
        <w:rPr>
          <w:rFonts w:ascii="Courier New" w:hAnsi="Courier New" w:cs="Courier New"/>
          <w:bCs/>
          <w:sz w:val="26"/>
          <w:szCs w:val="26"/>
          <w:lang w:eastAsia="es-ES"/>
        </w:rPr>
        <w:t xml:space="preserve">jueves 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 xml:space="preserve">30 de </w:t>
      </w:r>
      <w:r w:rsidR="000E60A7">
        <w:rPr>
          <w:rFonts w:ascii="Courier New" w:hAnsi="Courier New" w:cs="Courier New"/>
          <w:bCs/>
          <w:sz w:val="26"/>
          <w:szCs w:val="26"/>
          <w:lang w:eastAsia="es-ES"/>
        </w:rPr>
        <w:t>a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>bril de 2020.</w:t>
      </w:r>
    </w:p>
    <w:p w:rsidR="00B830C5" w:rsidRPr="00B830C5" w:rsidRDefault="00B830C5" w:rsidP="00B830C5">
      <w:pPr>
        <w:numPr>
          <w:ilvl w:val="0"/>
          <w:numId w:val="15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sz w:val="26"/>
          <w:szCs w:val="26"/>
          <w:lang w:eastAsia="es-ES"/>
        </w:rPr>
      </w:pPr>
      <w:r w:rsidRPr="00B830C5">
        <w:rPr>
          <w:rFonts w:ascii="Courier New" w:hAnsi="Courier New" w:cs="Courier New"/>
          <w:b/>
          <w:sz w:val="26"/>
          <w:szCs w:val="26"/>
          <w:lang w:eastAsia="es-ES"/>
        </w:rPr>
        <w:t>Lugar:</w:t>
      </w:r>
      <w:r w:rsidRPr="00B830C5">
        <w:rPr>
          <w:rFonts w:ascii="Courier New" w:hAnsi="Courier New" w:cs="Courier New"/>
          <w:sz w:val="26"/>
          <w:szCs w:val="26"/>
          <w:lang w:eastAsia="es-ES"/>
        </w:rPr>
        <w:t xml:space="preserve"> 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>Oficinas del FISE</w:t>
      </w:r>
    </w:p>
    <w:p w:rsidR="0002021F" w:rsidRDefault="00B830C5" w:rsidP="0002021F">
      <w:pPr>
        <w:numPr>
          <w:ilvl w:val="0"/>
          <w:numId w:val="15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B830C5">
        <w:rPr>
          <w:rFonts w:ascii="Courier New" w:hAnsi="Courier New" w:cs="Courier New"/>
          <w:b/>
          <w:sz w:val="26"/>
          <w:szCs w:val="26"/>
          <w:lang w:eastAsia="es-ES"/>
        </w:rPr>
        <w:lastRenderedPageBreak/>
        <w:t xml:space="preserve">Participantes: </w:t>
      </w:r>
      <w:r w:rsidRPr="00B830C5">
        <w:rPr>
          <w:rFonts w:ascii="Courier New" w:hAnsi="Courier New" w:cs="Courier New"/>
          <w:sz w:val="26"/>
          <w:szCs w:val="26"/>
          <w:lang w:eastAsia="es-ES"/>
        </w:rPr>
        <w:t>Nuevo FISE, Gestores Territoriales de Procesos</w:t>
      </w:r>
      <w:r w:rsidRPr="00B830C5">
        <w:rPr>
          <w:rFonts w:ascii="Courier New" w:hAnsi="Courier New" w:cs="Courier New"/>
          <w:b/>
          <w:sz w:val="26"/>
          <w:szCs w:val="26"/>
          <w:lang w:eastAsia="es-ES"/>
        </w:rPr>
        <w:t>.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 xml:space="preserve">  </w:t>
      </w:r>
    </w:p>
    <w:p w:rsidR="00F86B7D" w:rsidRPr="0086394D" w:rsidRDefault="00F86B7D" w:rsidP="00F86B7D">
      <w:pPr>
        <w:spacing w:after="0" w:line="240" w:lineRule="auto"/>
        <w:ind w:left="28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F86B7D" w:rsidRPr="0086394D" w:rsidRDefault="00F86B7D" w:rsidP="00F86B7D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sz w:val="26"/>
          <w:szCs w:val="26"/>
          <w:lang w:eastAsia="es-ES"/>
        </w:rPr>
        <w:t>Realizaremos levantamiento de inventario de fuentes hídricas para el aprovechamiento en proyectos de agua saneamiento e higiene, en municipios del departamento de Chontales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lunes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27 al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jueves </w:t>
      </w:r>
      <w:r w:rsidR="00154F8A">
        <w:rPr>
          <w:rFonts w:ascii="Courier New" w:hAnsi="Courier New" w:cs="Courier New"/>
          <w:bCs/>
          <w:sz w:val="26"/>
          <w:szCs w:val="26"/>
          <w:lang w:eastAsia="es-ES"/>
        </w:rPr>
        <w:t xml:space="preserve">30 de abril de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2020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San Francisco de Cuapa, La Libertad, El Coral, San Pedro de Lóvago, Comalapa y Muelle de los Bueyes</w:t>
      </w:r>
    </w:p>
    <w:p w:rsidR="00F86B7D" w:rsidRPr="00F86B7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Nuevo FISE, Alcaldías.</w:t>
      </w:r>
    </w:p>
    <w:p w:rsidR="00F86B7D" w:rsidRPr="00F86B7D" w:rsidRDefault="00F86B7D" w:rsidP="00F86B7D">
      <w:p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</w:p>
    <w:p w:rsidR="00F86B7D" w:rsidRPr="00B830C5" w:rsidRDefault="00F86B7D" w:rsidP="00F86B7D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B830C5">
        <w:rPr>
          <w:rFonts w:ascii="Courier New" w:hAnsi="Courier New" w:cs="Courier New"/>
          <w:sz w:val="26"/>
          <w:szCs w:val="26"/>
        </w:rPr>
        <w:t>Realizaremos visitas de acompañamiento técnico y seguimiento a los procesos sociales post Obra del proyecto de agua y saneamiento en la comunidad El Riego, municipio de Santa Lucia, departamento de Boaco.</w:t>
      </w:r>
    </w:p>
    <w:p w:rsidR="00F86B7D" w:rsidRPr="00B830C5" w:rsidRDefault="00F86B7D" w:rsidP="00F86B7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B830C5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>l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 xml:space="preserve">unes 27 de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>a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>bril de 2020</w:t>
      </w:r>
    </w:p>
    <w:p w:rsidR="00F86B7D" w:rsidRPr="00B830C5" w:rsidRDefault="00F86B7D" w:rsidP="00F86B7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B830C5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>comunidad El Riego</w:t>
      </w:r>
    </w:p>
    <w:p w:rsidR="00F86B7D" w:rsidRDefault="00F86B7D" w:rsidP="00F86B7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B830C5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>Nuevo FISE, Alcaldía, CAPS.</w:t>
      </w:r>
    </w:p>
    <w:p w:rsidR="00F86B7D" w:rsidRDefault="00F86B7D" w:rsidP="00F86B7D">
      <w:p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F86B7D" w:rsidRPr="00B830C5" w:rsidRDefault="00F86B7D" w:rsidP="00F86B7D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B830C5">
        <w:rPr>
          <w:rFonts w:ascii="Courier New" w:hAnsi="Courier New" w:cs="Courier New"/>
          <w:sz w:val="26"/>
          <w:szCs w:val="26"/>
        </w:rPr>
        <w:t>Realizaremos visitas de Asistencia Técnica y acompañamiento a las UMAS para asegurar la información Socio Económica e Inventario de fuente para asegurar los procesos de Formulación de Perfiles de Proyecto y su Ingreso al Módulo de factibilidad en Los Municipios de Chontales y Zelaya Central (RACCS)</w:t>
      </w:r>
      <w:r>
        <w:rPr>
          <w:rFonts w:ascii="Courier New" w:hAnsi="Courier New" w:cs="Courier New"/>
          <w:sz w:val="26"/>
          <w:szCs w:val="26"/>
        </w:rPr>
        <w:t>.</w:t>
      </w:r>
      <w:r w:rsidRPr="00B830C5">
        <w:rPr>
          <w:rFonts w:ascii="Courier New" w:hAnsi="Courier New" w:cs="Courier New"/>
          <w:sz w:val="26"/>
          <w:szCs w:val="26"/>
        </w:rPr>
        <w:t xml:space="preserve"> </w:t>
      </w:r>
    </w:p>
    <w:p w:rsidR="00F86B7D" w:rsidRPr="00B830C5" w:rsidRDefault="00F86B7D" w:rsidP="00F86B7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B830C5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="00541BF9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 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>lunes 27 al jueves 30 de abril de 2020</w:t>
      </w:r>
    </w:p>
    <w:p w:rsidR="00F86B7D" w:rsidRPr="00B830C5" w:rsidRDefault="00541BF9" w:rsidP="00F86B7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="00F86B7D" w:rsidRPr="00B830C5">
        <w:rPr>
          <w:rFonts w:ascii="Courier New" w:hAnsi="Courier New" w:cs="Courier New"/>
          <w:bCs/>
          <w:sz w:val="26"/>
          <w:szCs w:val="26"/>
          <w:lang w:eastAsia="es-ES"/>
        </w:rPr>
        <w:t xml:space="preserve">Municipios de Comalapa, Cuapa, Juigalpa, Santo Domingo, El Ayote, La libertad, San </w:t>
      </w:r>
      <w:r w:rsidR="00F86B7D">
        <w:rPr>
          <w:rFonts w:ascii="Courier New" w:hAnsi="Courier New" w:cs="Courier New"/>
          <w:bCs/>
          <w:sz w:val="26"/>
          <w:szCs w:val="26"/>
          <w:lang w:eastAsia="es-ES"/>
        </w:rPr>
        <w:t>P</w:t>
      </w:r>
      <w:r w:rsidR="00F86B7D" w:rsidRPr="00B830C5">
        <w:rPr>
          <w:rFonts w:ascii="Courier New" w:hAnsi="Courier New" w:cs="Courier New"/>
          <w:bCs/>
          <w:sz w:val="26"/>
          <w:szCs w:val="26"/>
          <w:lang w:eastAsia="es-ES"/>
        </w:rPr>
        <w:t xml:space="preserve">edro de </w:t>
      </w:r>
      <w:proofErr w:type="spellStart"/>
      <w:r w:rsidR="00F86B7D" w:rsidRPr="00B830C5">
        <w:rPr>
          <w:rFonts w:ascii="Courier New" w:hAnsi="Courier New" w:cs="Courier New"/>
          <w:bCs/>
          <w:sz w:val="26"/>
          <w:szCs w:val="26"/>
          <w:lang w:eastAsia="es-ES"/>
        </w:rPr>
        <w:t>Lovago</w:t>
      </w:r>
      <w:proofErr w:type="spellEnd"/>
      <w:r w:rsidR="00F86B7D" w:rsidRPr="00B830C5">
        <w:rPr>
          <w:rFonts w:ascii="Courier New" w:hAnsi="Courier New" w:cs="Courier New"/>
          <w:bCs/>
          <w:sz w:val="26"/>
          <w:szCs w:val="26"/>
          <w:lang w:eastAsia="es-ES"/>
        </w:rPr>
        <w:t>, Acoyapa, Santo Tomas, Villa Sandino, Muelle de los Bueyes, El Rama, El Coral y Nueva Guinea.</w:t>
      </w:r>
    </w:p>
    <w:p w:rsidR="00F86B7D" w:rsidRDefault="00F86B7D" w:rsidP="00F86B7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B830C5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B830C5">
        <w:rPr>
          <w:rFonts w:ascii="Courier New" w:hAnsi="Courier New" w:cs="Courier New"/>
          <w:bCs/>
          <w:sz w:val="26"/>
          <w:szCs w:val="26"/>
          <w:lang w:eastAsia="es-ES"/>
        </w:rPr>
        <w:t>Nuevo FISE, Alcaldía, CAPS.</w:t>
      </w:r>
    </w:p>
    <w:p w:rsidR="00F86B7D" w:rsidRPr="00B830C5" w:rsidRDefault="00F86B7D" w:rsidP="00F86B7D">
      <w:pPr>
        <w:pStyle w:val="Prrafodelista"/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F86B7D" w:rsidRPr="00B77413" w:rsidRDefault="00F86B7D" w:rsidP="00F86B7D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B77413">
        <w:rPr>
          <w:rFonts w:ascii="Courier New" w:hAnsi="Courier New" w:cs="Courier New"/>
          <w:sz w:val="26"/>
          <w:szCs w:val="26"/>
          <w:lang w:eastAsia="es-ES"/>
        </w:rPr>
        <w:t xml:space="preserve">Realizaremos </w:t>
      </w:r>
      <w:r>
        <w:rPr>
          <w:rFonts w:ascii="Courier New" w:hAnsi="Courier New" w:cs="Courier New"/>
          <w:sz w:val="26"/>
          <w:szCs w:val="26"/>
          <w:lang w:eastAsia="es-ES"/>
        </w:rPr>
        <w:t xml:space="preserve">visitas técnicas a las municipalidades de </w:t>
      </w:r>
      <w:proofErr w:type="spellStart"/>
      <w:r>
        <w:rPr>
          <w:rFonts w:ascii="Courier New" w:hAnsi="Courier New" w:cs="Courier New"/>
          <w:sz w:val="26"/>
          <w:szCs w:val="26"/>
          <w:lang w:eastAsia="es-ES"/>
        </w:rPr>
        <w:t>Wiwili</w:t>
      </w:r>
      <w:proofErr w:type="spellEnd"/>
      <w:r>
        <w:rPr>
          <w:rFonts w:ascii="Courier New" w:hAnsi="Courier New" w:cs="Courier New"/>
          <w:sz w:val="26"/>
          <w:szCs w:val="26"/>
          <w:lang w:eastAsia="es-ES"/>
        </w:rPr>
        <w:t xml:space="preserve">, </w:t>
      </w:r>
      <w:proofErr w:type="spellStart"/>
      <w:r>
        <w:rPr>
          <w:rFonts w:ascii="Courier New" w:hAnsi="Courier New" w:cs="Courier New"/>
          <w:sz w:val="26"/>
          <w:szCs w:val="26"/>
          <w:lang w:eastAsia="es-ES"/>
        </w:rPr>
        <w:t>Quilali</w:t>
      </w:r>
      <w:proofErr w:type="spellEnd"/>
      <w:r>
        <w:rPr>
          <w:rFonts w:ascii="Courier New" w:hAnsi="Courier New" w:cs="Courier New"/>
          <w:sz w:val="26"/>
          <w:szCs w:val="26"/>
          <w:lang w:eastAsia="es-ES"/>
        </w:rPr>
        <w:t xml:space="preserve"> y San Juan de Rio Coco para la culminación del diagnóstico municipal que se está realizando en estas municipalidades en el tema de agua y saneamiento rural.</w:t>
      </w:r>
    </w:p>
    <w:p w:rsidR="00F86B7D" w:rsidRPr="00B77413" w:rsidRDefault="00F86B7D" w:rsidP="00F86B7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B77413">
        <w:rPr>
          <w:rFonts w:ascii="Courier New" w:hAnsi="Courier New" w:cs="Courier New"/>
          <w:b/>
          <w:bCs/>
          <w:sz w:val="26"/>
          <w:szCs w:val="26"/>
          <w:lang w:eastAsia="es-ES"/>
        </w:rPr>
        <w:t>Fecha: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 lunes 27 al jueves 30 de abril de </w:t>
      </w:r>
      <w:r w:rsidRPr="00B77413">
        <w:rPr>
          <w:rFonts w:ascii="Courier New" w:hAnsi="Courier New" w:cs="Courier New"/>
          <w:bCs/>
          <w:sz w:val="26"/>
          <w:szCs w:val="26"/>
          <w:lang w:eastAsia="es-ES"/>
        </w:rPr>
        <w:t>2020</w:t>
      </w:r>
    </w:p>
    <w:p w:rsidR="00F86B7D" w:rsidRPr="00AA747B" w:rsidRDefault="00541BF9" w:rsidP="00F86B7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>A</w:t>
      </w:r>
      <w:r w:rsidR="00F86B7D">
        <w:rPr>
          <w:rFonts w:ascii="Courier New" w:hAnsi="Courier New" w:cs="Courier New"/>
          <w:bCs/>
          <w:sz w:val="26"/>
          <w:szCs w:val="26"/>
          <w:lang w:eastAsia="es-ES"/>
        </w:rPr>
        <w:t xml:space="preserve">lcaldías municipales de </w:t>
      </w:r>
      <w:proofErr w:type="spellStart"/>
      <w:r w:rsidR="00F86B7D">
        <w:rPr>
          <w:rFonts w:ascii="Courier New" w:hAnsi="Courier New" w:cs="Courier New"/>
          <w:bCs/>
          <w:sz w:val="26"/>
          <w:szCs w:val="26"/>
          <w:lang w:eastAsia="es-ES"/>
        </w:rPr>
        <w:t>Wiwili</w:t>
      </w:r>
      <w:proofErr w:type="spellEnd"/>
      <w:r w:rsidR="00F86B7D">
        <w:rPr>
          <w:rFonts w:ascii="Courier New" w:hAnsi="Courier New" w:cs="Courier New"/>
          <w:bCs/>
          <w:sz w:val="26"/>
          <w:szCs w:val="26"/>
          <w:lang w:eastAsia="es-ES"/>
        </w:rPr>
        <w:t xml:space="preserve">, </w:t>
      </w:r>
      <w:proofErr w:type="spellStart"/>
      <w:r w:rsidR="00F86B7D">
        <w:rPr>
          <w:rFonts w:ascii="Courier New" w:hAnsi="Courier New" w:cs="Courier New"/>
          <w:bCs/>
          <w:sz w:val="26"/>
          <w:szCs w:val="26"/>
          <w:lang w:eastAsia="es-ES"/>
        </w:rPr>
        <w:t>Quilali</w:t>
      </w:r>
      <w:proofErr w:type="spellEnd"/>
      <w:r w:rsidR="00F86B7D">
        <w:rPr>
          <w:rFonts w:ascii="Courier New" w:hAnsi="Courier New" w:cs="Courier New"/>
          <w:bCs/>
          <w:sz w:val="26"/>
          <w:szCs w:val="26"/>
          <w:lang w:eastAsia="es-ES"/>
        </w:rPr>
        <w:t xml:space="preserve"> del departamento de Nueva Segovia y la municipalidad de San Juan de Rio Coco del departamento de Madriz.</w:t>
      </w:r>
    </w:p>
    <w:p w:rsidR="00F86B7D" w:rsidRDefault="00F86B7D" w:rsidP="00F86B7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>
        <w:rPr>
          <w:rFonts w:ascii="Courier New" w:hAnsi="Courier New" w:cs="Courier New"/>
          <w:b/>
          <w:bCs/>
          <w:sz w:val="26"/>
          <w:szCs w:val="26"/>
          <w:lang w:eastAsia="es-ES"/>
        </w:rPr>
        <w:lastRenderedPageBreak/>
        <w:t xml:space="preserve">Participantes: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personal técnico de las municipalidades de </w:t>
      </w:r>
      <w:proofErr w:type="spellStart"/>
      <w:r>
        <w:rPr>
          <w:rFonts w:ascii="Courier New" w:hAnsi="Courier New" w:cs="Courier New"/>
          <w:bCs/>
          <w:sz w:val="26"/>
          <w:szCs w:val="26"/>
          <w:lang w:eastAsia="es-ES"/>
        </w:rPr>
        <w:t>Wiwili</w:t>
      </w:r>
      <w:proofErr w:type="spellEnd"/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, </w:t>
      </w:r>
      <w:proofErr w:type="spellStart"/>
      <w:r>
        <w:rPr>
          <w:rFonts w:ascii="Courier New" w:hAnsi="Courier New" w:cs="Courier New"/>
          <w:bCs/>
          <w:sz w:val="26"/>
          <w:szCs w:val="26"/>
          <w:lang w:eastAsia="es-ES"/>
        </w:rPr>
        <w:t>Quilali</w:t>
      </w:r>
      <w:proofErr w:type="spellEnd"/>
      <w:r>
        <w:rPr>
          <w:rFonts w:ascii="Courier New" w:hAnsi="Courier New" w:cs="Courier New"/>
          <w:bCs/>
          <w:sz w:val="26"/>
          <w:szCs w:val="26"/>
          <w:lang w:eastAsia="es-ES"/>
        </w:rPr>
        <w:t>, San Juan de Rio Coco y gestor territorial FISE.</w:t>
      </w:r>
    </w:p>
    <w:p w:rsidR="00F86B7D" w:rsidRPr="00DC66F9" w:rsidRDefault="00F86B7D" w:rsidP="00F86B7D">
      <w:pPr>
        <w:spacing w:after="0" w:line="240" w:lineRule="auto"/>
        <w:ind w:left="720"/>
        <w:jc w:val="both"/>
        <w:rPr>
          <w:rFonts w:ascii="Courier New" w:hAnsi="Courier New" w:cs="Courier New"/>
          <w:bCs/>
          <w:color w:val="000000" w:themeColor="text1"/>
          <w:sz w:val="26"/>
          <w:szCs w:val="26"/>
          <w:lang w:eastAsia="es-ES"/>
        </w:rPr>
      </w:pPr>
    </w:p>
    <w:p w:rsidR="00F86B7D" w:rsidRPr="0086394D" w:rsidRDefault="00F86B7D" w:rsidP="00F86B7D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Realizaremos entrega de buzones de quejas y sugerencias como instrumento de valoración de acciones en el sector de agua saneamiento rural.  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Fecha: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martes 28 al jueves 30 de abril 2020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Lugares: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Alcaldía de </w:t>
      </w:r>
      <w:proofErr w:type="spellStart"/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Moyogalapa</w:t>
      </w:r>
      <w:proofErr w:type="spellEnd"/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(28); Alcaldía de Altagracia (29), Alcaldía de Potosí, Buenos Aires, San Jorge, Tola y Belén (30)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Nuevo FISE, Municipalidad</w:t>
      </w:r>
    </w:p>
    <w:p w:rsidR="00F86B7D" w:rsidRDefault="00F86B7D" w:rsidP="00F86B7D">
      <w:pPr>
        <w:spacing w:after="0" w:line="240" w:lineRule="auto"/>
        <w:ind w:left="28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F86B7D" w:rsidRPr="0086394D" w:rsidRDefault="00F86B7D" w:rsidP="00F86B7D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sz w:val="26"/>
          <w:szCs w:val="26"/>
          <w:lang w:eastAsia="es-ES"/>
        </w:rPr>
        <w:t xml:space="preserve">Daremos inicio a las tareas para la Elaboración </w:t>
      </w:r>
      <w:r w:rsidRPr="0086394D">
        <w:rPr>
          <w:rFonts w:ascii="Courier New" w:hAnsi="Courier New" w:cs="Courier New"/>
          <w:sz w:val="26"/>
          <w:szCs w:val="26"/>
        </w:rPr>
        <w:t>del Diagnóstico Municipal y Local en la Alcaldía de Bluefields (realización de Cuestionarios al equipo clave municipal).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 xml:space="preserve"> 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>martes</w:t>
      </w:r>
      <w:r w:rsidR="00E76898">
        <w:rPr>
          <w:rFonts w:ascii="Courier New" w:hAnsi="Courier New" w:cs="Courier New"/>
          <w:sz w:val="26"/>
          <w:szCs w:val="26"/>
          <w:lang w:eastAsia="es-ES"/>
        </w:rPr>
        <w:t xml:space="preserve"> 28 y miércoles 29 de abril de 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 xml:space="preserve">2020 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 xml:space="preserve">Alcaldía de Bluefields, a partir de las 9 am. </w:t>
      </w:r>
    </w:p>
    <w:p w:rsidR="00F86B7D" w:rsidRPr="00F86B7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alibri" w:hAnsi="Calibri" w:cs="Calibri"/>
          <w:sz w:val="26"/>
          <w:szCs w:val="26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>Nuevo FISE, Alcaldía (equipo técnico municipal).</w:t>
      </w:r>
    </w:p>
    <w:p w:rsidR="00F86B7D" w:rsidRPr="005F4D3F" w:rsidRDefault="00F86B7D" w:rsidP="00F86B7D">
      <w:pPr>
        <w:spacing w:after="0" w:line="240" w:lineRule="auto"/>
        <w:contextualSpacing/>
        <w:jc w:val="both"/>
        <w:rPr>
          <w:rFonts w:ascii="Calibri" w:hAnsi="Calibri" w:cs="Calibri"/>
          <w:sz w:val="26"/>
          <w:szCs w:val="26"/>
        </w:rPr>
      </w:pPr>
    </w:p>
    <w:p w:rsidR="00F86B7D" w:rsidRPr="005F4D3F" w:rsidRDefault="00F86B7D" w:rsidP="00F86B7D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5F4D3F">
        <w:rPr>
          <w:rFonts w:ascii="Courier New" w:hAnsi="Courier New" w:cs="Courier New"/>
          <w:sz w:val="26"/>
          <w:szCs w:val="26"/>
        </w:rPr>
        <w:t xml:space="preserve">Realizaremos visitas de acompañamiento técnico y seguimiento a los procesos sociales post Obra del proyecto de agua y saneamiento en la comunidad Tierra Azul, </w:t>
      </w:r>
      <w:r w:rsidR="000A185F" w:rsidRPr="005F4D3F">
        <w:rPr>
          <w:rFonts w:ascii="Courier New" w:hAnsi="Courier New" w:cs="Courier New"/>
          <w:sz w:val="26"/>
          <w:szCs w:val="26"/>
        </w:rPr>
        <w:t>municipio de Boaco.</w:t>
      </w:r>
    </w:p>
    <w:p w:rsidR="00F86B7D" w:rsidRPr="005F4D3F" w:rsidRDefault="00F86B7D" w:rsidP="00F86B7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5F4D3F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Pr="005F4D3F">
        <w:rPr>
          <w:rFonts w:ascii="Courier New" w:hAnsi="Courier New" w:cs="Courier New"/>
          <w:bCs/>
          <w:sz w:val="26"/>
          <w:szCs w:val="26"/>
          <w:lang w:eastAsia="es-ES"/>
        </w:rPr>
        <w:t>martes 28 de abril de 2020</w:t>
      </w:r>
    </w:p>
    <w:p w:rsidR="00F86B7D" w:rsidRPr="005F4D3F" w:rsidRDefault="00F86B7D" w:rsidP="00F86B7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5F4D3F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5F4D3F">
        <w:rPr>
          <w:rFonts w:ascii="Courier New" w:hAnsi="Courier New" w:cs="Courier New"/>
          <w:bCs/>
          <w:sz w:val="26"/>
          <w:szCs w:val="26"/>
          <w:lang w:eastAsia="es-ES"/>
        </w:rPr>
        <w:t xml:space="preserve">comunidad </w:t>
      </w:r>
      <w:r w:rsidR="000A185F" w:rsidRPr="005F4D3F">
        <w:rPr>
          <w:rFonts w:ascii="Courier New" w:hAnsi="Courier New" w:cs="Courier New"/>
          <w:bCs/>
          <w:sz w:val="26"/>
          <w:szCs w:val="26"/>
          <w:lang w:eastAsia="es-ES"/>
        </w:rPr>
        <w:t>Tierra Azul</w:t>
      </w:r>
    </w:p>
    <w:p w:rsidR="00F86B7D" w:rsidRPr="005F4D3F" w:rsidRDefault="00F86B7D" w:rsidP="00F86B7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5F4D3F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5F4D3F">
        <w:rPr>
          <w:rFonts w:ascii="Courier New" w:hAnsi="Courier New" w:cs="Courier New"/>
          <w:bCs/>
          <w:sz w:val="26"/>
          <w:szCs w:val="26"/>
          <w:lang w:eastAsia="es-ES"/>
        </w:rPr>
        <w:t>Nuevo FISE, Alcaldía, CAPS.</w:t>
      </w:r>
    </w:p>
    <w:p w:rsidR="00F86B7D" w:rsidRPr="0086394D" w:rsidRDefault="00F86B7D" w:rsidP="00F86B7D">
      <w:pPr>
        <w:spacing w:after="0" w:line="240" w:lineRule="auto"/>
        <w:contextualSpacing/>
        <w:jc w:val="both"/>
        <w:rPr>
          <w:rFonts w:ascii="Calibri" w:hAnsi="Calibri" w:cs="Calibri"/>
          <w:sz w:val="26"/>
          <w:szCs w:val="26"/>
        </w:rPr>
      </w:pPr>
    </w:p>
    <w:p w:rsidR="008234B6" w:rsidRPr="008234B6" w:rsidRDefault="00F86B7D" w:rsidP="008234B6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234B6">
        <w:rPr>
          <w:rFonts w:ascii="Courier New" w:hAnsi="Courier New" w:cs="Courier New"/>
          <w:bCs/>
          <w:sz w:val="26"/>
          <w:szCs w:val="26"/>
          <w:lang w:eastAsia="es-ES"/>
        </w:rPr>
        <w:t>Realizaremos visitas a las comunidades donde ejecutaremos proyectos de agua y saneamiento acompañados de las autoridades municipales, miembros de las Unidades Municipales de Agua y Saneamiento (UMAS) y Comités de Agua Potable y Saneamiento (CAPS), a fin de tener contacto con los comunitarios y presentar los avances del proceso de contratación de los proyectos y conocer las opiniones, sugerencias y recomendaciones de los protagonistas.</w:t>
      </w:r>
    </w:p>
    <w:p w:rsidR="00F86B7D" w:rsidRPr="008234B6" w:rsidRDefault="00F86B7D" w:rsidP="00232174">
      <w:pPr>
        <w:pStyle w:val="Prrafodelista"/>
        <w:numPr>
          <w:ilvl w:val="0"/>
          <w:numId w:val="3"/>
        </w:numPr>
        <w:spacing w:after="0" w:line="240" w:lineRule="auto"/>
        <w:ind w:left="644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234B6">
        <w:rPr>
          <w:rFonts w:ascii="Courier New" w:hAnsi="Courier New" w:cs="Courier New"/>
          <w:b/>
          <w:bCs/>
          <w:sz w:val="26"/>
          <w:szCs w:val="26"/>
          <w:lang w:eastAsia="es-ES"/>
        </w:rPr>
        <w:t>Fecha:</w:t>
      </w:r>
      <w:r w:rsidRPr="008234B6">
        <w:rPr>
          <w:rFonts w:ascii="Courier New" w:hAnsi="Courier New" w:cs="Courier New"/>
          <w:bCs/>
          <w:sz w:val="26"/>
          <w:szCs w:val="26"/>
          <w:lang w:eastAsia="es-ES"/>
        </w:rPr>
        <w:t xml:space="preserve"> </w:t>
      </w:r>
      <w:r w:rsidR="00E76898" w:rsidRPr="008234B6">
        <w:rPr>
          <w:rFonts w:ascii="Courier New" w:hAnsi="Courier New" w:cs="Courier New"/>
          <w:bCs/>
          <w:sz w:val="26"/>
          <w:szCs w:val="26"/>
          <w:lang w:eastAsia="es-ES"/>
        </w:rPr>
        <w:t>miércoles</w:t>
      </w:r>
      <w:r w:rsidRPr="008234B6">
        <w:rPr>
          <w:rFonts w:ascii="Courier New" w:hAnsi="Courier New" w:cs="Courier New"/>
          <w:bCs/>
          <w:sz w:val="26"/>
          <w:szCs w:val="26"/>
          <w:lang w:eastAsia="es-ES"/>
        </w:rPr>
        <w:t xml:space="preserve"> 29 y jueves 30 de abril 2020</w:t>
      </w:r>
    </w:p>
    <w:p w:rsidR="008234B6" w:rsidRPr="008234B6" w:rsidRDefault="00F86B7D" w:rsidP="008234B6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Lugar</w:t>
      </w:r>
      <w:r w:rsidR="008234B6">
        <w:rPr>
          <w:rFonts w:ascii="Courier New" w:hAnsi="Courier New" w:cs="Courier New"/>
          <w:b/>
          <w:bCs/>
          <w:sz w:val="26"/>
          <w:szCs w:val="26"/>
          <w:lang w:eastAsia="es-ES"/>
        </w:rPr>
        <w:t>es</w:t>
      </w: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: </w:t>
      </w:r>
    </w:p>
    <w:p w:rsidR="00575304" w:rsidRDefault="008234B6" w:rsidP="008234B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234B6">
        <w:rPr>
          <w:rFonts w:ascii="Courier New" w:hAnsi="Courier New" w:cs="Courier New"/>
          <w:bCs/>
          <w:sz w:val="26"/>
          <w:szCs w:val="26"/>
          <w:lang w:eastAsia="es-ES"/>
        </w:rPr>
        <w:t>C</w:t>
      </w:r>
      <w:r w:rsidR="00F86B7D" w:rsidRPr="008234B6">
        <w:rPr>
          <w:rFonts w:ascii="Courier New" w:hAnsi="Courier New" w:cs="Courier New"/>
          <w:bCs/>
          <w:sz w:val="26"/>
          <w:szCs w:val="26"/>
          <w:lang w:eastAsia="es-ES"/>
        </w:rPr>
        <w:t>omunidad Buena Vi</w:t>
      </w:r>
      <w:r w:rsidR="00575304">
        <w:rPr>
          <w:rFonts w:ascii="Courier New" w:hAnsi="Courier New" w:cs="Courier New"/>
          <w:bCs/>
          <w:sz w:val="26"/>
          <w:szCs w:val="26"/>
          <w:lang w:eastAsia="es-ES"/>
        </w:rPr>
        <w:t>sta, Municipio El Castillo (29)</w:t>
      </w:r>
    </w:p>
    <w:p w:rsidR="00F86B7D" w:rsidRPr="008234B6" w:rsidRDefault="00F86B7D" w:rsidP="008234B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234B6">
        <w:rPr>
          <w:rFonts w:ascii="Courier New" w:hAnsi="Courier New" w:cs="Courier New"/>
          <w:bCs/>
          <w:sz w:val="26"/>
          <w:szCs w:val="26"/>
          <w:lang w:eastAsia="es-ES"/>
        </w:rPr>
        <w:lastRenderedPageBreak/>
        <w:t>Municipio El Castillo (30).</w:t>
      </w:r>
    </w:p>
    <w:p w:rsidR="00F86B7D" w:rsidRDefault="00F86B7D" w:rsidP="008234B6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Participantes: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Nuevo FISE, Municipalidad, CAPS, Comunidades. </w:t>
      </w:r>
    </w:p>
    <w:p w:rsidR="00F86B7D" w:rsidRPr="00B830C5" w:rsidRDefault="00F86B7D" w:rsidP="008234B6">
      <w:pPr>
        <w:spacing w:after="0" w:line="240" w:lineRule="auto"/>
        <w:ind w:left="782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02021F" w:rsidRPr="0086394D" w:rsidRDefault="0002021F" w:rsidP="0002021F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Realizaremos visita a sitio con los potenciales oferentes donde se ejecutarán obras del proyecto de agua saneamiento e higiene como parte del proceso de contratación.</w:t>
      </w:r>
    </w:p>
    <w:p w:rsidR="0002021F" w:rsidRPr="0086394D" w:rsidRDefault="0002021F" w:rsidP="0002021F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="00E76898">
        <w:rPr>
          <w:rFonts w:ascii="Courier New" w:hAnsi="Courier New" w:cs="Courier New"/>
          <w:bCs/>
          <w:sz w:val="26"/>
          <w:szCs w:val="26"/>
          <w:lang w:eastAsia="es-ES"/>
        </w:rPr>
        <w:t>miércoles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</w:t>
      </w:r>
      <w:r w:rsidR="000778FB" w:rsidRPr="0086394D">
        <w:rPr>
          <w:rFonts w:ascii="Courier New" w:hAnsi="Courier New" w:cs="Courier New"/>
          <w:bCs/>
          <w:sz w:val="26"/>
          <w:szCs w:val="26"/>
          <w:lang w:eastAsia="es-ES"/>
        </w:rPr>
        <w:t>29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al jueves </w:t>
      </w:r>
      <w:r w:rsidR="000778FB" w:rsidRPr="0086394D">
        <w:rPr>
          <w:rFonts w:ascii="Courier New" w:hAnsi="Courier New" w:cs="Courier New"/>
          <w:bCs/>
          <w:sz w:val="26"/>
          <w:szCs w:val="26"/>
          <w:lang w:eastAsia="es-ES"/>
        </w:rPr>
        <w:t>30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de abril de 2020 </w:t>
      </w:r>
    </w:p>
    <w:p w:rsidR="0002021F" w:rsidRPr="0086394D" w:rsidRDefault="0002021F" w:rsidP="0002021F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Lugares: </w:t>
      </w:r>
    </w:p>
    <w:p w:rsidR="00575304" w:rsidRPr="00575304" w:rsidRDefault="000778FB" w:rsidP="0057530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sz w:val="26"/>
          <w:szCs w:val="26"/>
          <w:lang w:eastAsia="es-ES"/>
        </w:rPr>
        <w:t>10:30</w:t>
      </w:r>
      <w:r w:rsidR="0002021F" w:rsidRPr="0086394D">
        <w:rPr>
          <w:rFonts w:ascii="Courier New" w:hAnsi="Courier New" w:cs="Courier New"/>
          <w:sz w:val="26"/>
          <w:szCs w:val="26"/>
          <w:lang w:eastAsia="es-ES"/>
        </w:rPr>
        <w:t xml:space="preserve"> 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>A</w:t>
      </w:r>
      <w:r w:rsidR="0002021F" w:rsidRPr="0086394D">
        <w:rPr>
          <w:rFonts w:ascii="Courier New" w:hAnsi="Courier New" w:cs="Courier New"/>
          <w:sz w:val="26"/>
          <w:szCs w:val="26"/>
          <w:lang w:eastAsia="es-ES"/>
        </w:rPr>
        <w:t xml:space="preserve">M: Comunidad 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>La Flor, San Pedro y La Concepción municipio de Moyogalpa (29</w:t>
      </w:r>
      <w:r w:rsidR="0002021F" w:rsidRPr="0086394D">
        <w:rPr>
          <w:rFonts w:ascii="Courier New" w:hAnsi="Courier New" w:cs="Courier New"/>
          <w:sz w:val="26"/>
          <w:szCs w:val="26"/>
          <w:lang w:eastAsia="es-ES"/>
        </w:rPr>
        <w:t xml:space="preserve">) </w:t>
      </w:r>
    </w:p>
    <w:p w:rsidR="0002021F" w:rsidRPr="00575304" w:rsidRDefault="00575304" w:rsidP="0057530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9:00 AM: C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 xml:space="preserve">omunidad El Limonal municipio de Potosí (30) </w:t>
      </w:r>
    </w:p>
    <w:p w:rsidR="0002021F" w:rsidRPr="0086394D" w:rsidRDefault="0002021F" w:rsidP="0002021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2:00 PM: Comunidad </w:t>
      </w:r>
      <w:r w:rsidR="000778FB" w:rsidRPr="0086394D">
        <w:rPr>
          <w:rFonts w:ascii="Courier New" w:hAnsi="Courier New" w:cs="Courier New"/>
          <w:bCs/>
          <w:sz w:val="26"/>
          <w:szCs w:val="26"/>
          <w:lang w:eastAsia="es-ES"/>
        </w:rPr>
        <w:t>Limón 1 y 2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Municipio de </w:t>
      </w:r>
      <w:r w:rsidR="000778FB" w:rsidRPr="0086394D">
        <w:rPr>
          <w:rFonts w:ascii="Courier New" w:hAnsi="Courier New" w:cs="Courier New"/>
          <w:bCs/>
          <w:sz w:val="26"/>
          <w:szCs w:val="26"/>
          <w:lang w:eastAsia="es-ES"/>
        </w:rPr>
        <w:t>Tola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(</w:t>
      </w:r>
      <w:r w:rsidR="000778FB" w:rsidRPr="0086394D">
        <w:rPr>
          <w:rFonts w:ascii="Courier New" w:hAnsi="Courier New" w:cs="Courier New"/>
          <w:bCs/>
          <w:sz w:val="26"/>
          <w:szCs w:val="26"/>
          <w:lang w:eastAsia="es-ES"/>
        </w:rPr>
        <w:t>30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)</w:t>
      </w:r>
    </w:p>
    <w:p w:rsidR="0002021F" w:rsidRPr="0086394D" w:rsidRDefault="0002021F" w:rsidP="0002021F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Nuevo FISE, Municipalidades, Oferentes, CAPS, Comunidades.</w:t>
      </w:r>
    </w:p>
    <w:p w:rsidR="000778FB" w:rsidRDefault="000778FB" w:rsidP="000778FB">
      <w:p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151FA1" w:rsidRPr="0086394D" w:rsidRDefault="00151FA1" w:rsidP="00151FA1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86394D">
        <w:rPr>
          <w:rFonts w:ascii="Courier New" w:hAnsi="Courier New" w:cs="Courier New"/>
          <w:sz w:val="26"/>
          <w:szCs w:val="26"/>
        </w:rPr>
        <w:t xml:space="preserve">Realizaremos Taller con los equipos técnicos de los distritos de Managua, a fin de presentar los instrumentos para el inicio del Diagnóstico Municipal </w:t>
      </w:r>
      <w:r w:rsidRPr="0086394D">
        <w:rPr>
          <w:rFonts w:ascii="Courier New" w:hAnsi="Courier New" w:cs="Courier New"/>
          <w:sz w:val="26"/>
          <w:szCs w:val="26"/>
          <w:lang w:eastAsia="es-ES"/>
        </w:rPr>
        <w:t xml:space="preserve">como parte de la implementación del </w:t>
      </w:r>
      <w:r w:rsidRPr="0086394D">
        <w:rPr>
          <w:rFonts w:ascii="Courier New" w:hAnsi="Courier New" w:cs="Courier New"/>
          <w:sz w:val="26"/>
          <w:szCs w:val="26"/>
        </w:rPr>
        <w:t>“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Modelo Desconcentrado de Atención Territorial con Enfoque Social</w:t>
      </w:r>
      <w:r w:rsidRPr="0086394D">
        <w:rPr>
          <w:rFonts w:ascii="Courier New" w:hAnsi="Courier New" w:cs="Courier New"/>
          <w:sz w:val="26"/>
          <w:szCs w:val="26"/>
        </w:rPr>
        <w:t>” para la ampliación de cobertura en agua, saneamiento e higiene en las comunidades del municipio.</w:t>
      </w:r>
    </w:p>
    <w:p w:rsidR="00151FA1" w:rsidRPr="0086394D" w:rsidRDefault="00151FA1" w:rsidP="00151FA1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miércoles 29 de abril de 2020</w:t>
      </w:r>
    </w:p>
    <w:p w:rsidR="00151FA1" w:rsidRPr="0086394D" w:rsidRDefault="00151FA1" w:rsidP="00151FA1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Parque Japonés</w:t>
      </w:r>
    </w:p>
    <w:p w:rsidR="00151FA1" w:rsidRPr="0086394D" w:rsidRDefault="00151FA1" w:rsidP="00151FA1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Nuevo FISE, Equipo Técnico Alcaldía y Distritos.</w:t>
      </w:r>
    </w:p>
    <w:p w:rsidR="00B830C5" w:rsidRPr="00B830C5" w:rsidRDefault="00B830C5" w:rsidP="00B830C5">
      <w:pPr>
        <w:pStyle w:val="Prrafodelista"/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F86B7D" w:rsidRPr="0086394D" w:rsidRDefault="00F86B7D" w:rsidP="00F86B7D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Realizaremos entrega de Kits de Fontanería a CAPS de las Comunidades El Limón 1 y 2.  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Fecha: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jueves 30 de abril 2020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>Lugares: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 xml:space="preserve"> Alcaldía de Tola, Dpto. Rivas</w:t>
      </w:r>
    </w:p>
    <w:p w:rsidR="00F86B7D" w:rsidRPr="0086394D" w:rsidRDefault="00F86B7D" w:rsidP="00F86B7D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  <w:r w:rsidRPr="0086394D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86394D">
        <w:rPr>
          <w:rFonts w:ascii="Courier New" w:hAnsi="Courier New" w:cs="Courier New"/>
          <w:bCs/>
          <w:sz w:val="26"/>
          <w:szCs w:val="26"/>
          <w:lang w:eastAsia="es-ES"/>
        </w:rPr>
        <w:t>Nuevo FISE, Municipalidad, CAPS</w:t>
      </w:r>
    </w:p>
    <w:p w:rsidR="00B830C5" w:rsidRDefault="00B830C5" w:rsidP="00B830C5">
      <w:pPr>
        <w:spacing w:after="0" w:line="240" w:lineRule="auto"/>
        <w:jc w:val="both"/>
        <w:rPr>
          <w:rFonts w:ascii="Courier New" w:hAnsi="Courier New" w:cs="Courier New"/>
          <w:bCs/>
          <w:sz w:val="26"/>
          <w:szCs w:val="26"/>
          <w:lang w:eastAsia="es-ES"/>
        </w:rPr>
      </w:pPr>
    </w:p>
    <w:p w:rsidR="0002021F" w:rsidRPr="00DC66F9" w:rsidRDefault="0002021F" w:rsidP="0002021F">
      <w:pPr>
        <w:spacing w:after="0" w:line="240" w:lineRule="auto"/>
        <w:contextualSpacing/>
        <w:jc w:val="both"/>
        <w:rPr>
          <w:rFonts w:ascii="Courier New" w:hAnsi="Courier New" w:cs="Courier New"/>
          <w:b/>
          <w:bCs/>
          <w:color w:val="000000" w:themeColor="text1"/>
          <w:sz w:val="26"/>
          <w:szCs w:val="26"/>
          <w:lang w:eastAsia="es-ES"/>
        </w:rPr>
      </w:pPr>
    </w:p>
    <w:p w:rsidR="0002021F" w:rsidRDefault="0002021F" w:rsidP="0002021F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Courier New" w:eastAsia="Calibri" w:hAnsi="Courier New" w:cs="Courier New"/>
          <w:b/>
          <w:color w:val="000000" w:themeColor="text1"/>
          <w:sz w:val="26"/>
          <w:szCs w:val="26"/>
        </w:rPr>
      </w:pPr>
      <w:r w:rsidRPr="00DC66F9">
        <w:rPr>
          <w:rFonts w:ascii="Courier New" w:eastAsia="Calibri" w:hAnsi="Courier New" w:cs="Courier New"/>
          <w:b/>
          <w:color w:val="000000" w:themeColor="text1"/>
          <w:sz w:val="26"/>
          <w:szCs w:val="26"/>
        </w:rPr>
        <w:t>ACTIVIDADES PARA EL FORTALECIMIENTO DEL SECTOR DE AGUA Y SANEAMIENTO RURAL</w:t>
      </w:r>
    </w:p>
    <w:p w:rsidR="00A26C36" w:rsidRDefault="00A26C36" w:rsidP="00A26C36">
      <w:pPr>
        <w:spacing w:after="0" w:line="240" w:lineRule="auto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</w:p>
    <w:p w:rsidR="00A26C36" w:rsidRPr="00CE5D02" w:rsidRDefault="00A26C36" w:rsidP="00A26C36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b/>
          <w:sz w:val="26"/>
          <w:szCs w:val="26"/>
          <w:lang w:eastAsia="es-ES"/>
        </w:rPr>
      </w:pPr>
      <w:r w:rsidRPr="006C45D6">
        <w:rPr>
          <w:rFonts w:ascii="Courier New" w:hAnsi="Courier New" w:cs="Courier New"/>
          <w:sz w:val="26"/>
          <w:szCs w:val="26"/>
          <w:lang w:eastAsia="es-ES"/>
        </w:rPr>
        <w:t xml:space="preserve">Participaremos en </w:t>
      </w:r>
      <w:r w:rsidRPr="00CE5D02">
        <w:rPr>
          <w:rFonts w:ascii="Courier New" w:hAnsi="Courier New" w:cs="Courier New"/>
          <w:b/>
          <w:sz w:val="26"/>
          <w:szCs w:val="26"/>
          <w:lang w:eastAsia="es-ES"/>
        </w:rPr>
        <w:t xml:space="preserve">reunión de trabajo con la </w:t>
      </w:r>
      <w:r>
        <w:rPr>
          <w:rFonts w:ascii="Courier New" w:hAnsi="Courier New" w:cs="Courier New"/>
          <w:b/>
          <w:sz w:val="26"/>
          <w:szCs w:val="26"/>
          <w:lang w:eastAsia="es-ES"/>
        </w:rPr>
        <w:t>Comisión Interinstitucional del ODS6</w:t>
      </w:r>
      <w:r w:rsidRPr="00A02185">
        <w:rPr>
          <w:rFonts w:ascii="Courier New" w:hAnsi="Courier New" w:cs="Courier New"/>
          <w:sz w:val="26"/>
          <w:szCs w:val="26"/>
          <w:lang w:eastAsia="es-ES"/>
        </w:rPr>
        <w:t xml:space="preserve">, </w:t>
      </w:r>
      <w:r>
        <w:rPr>
          <w:rFonts w:ascii="Courier New" w:hAnsi="Courier New" w:cs="Courier New"/>
          <w:sz w:val="26"/>
          <w:szCs w:val="26"/>
          <w:lang w:eastAsia="es-ES"/>
        </w:rPr>
        <w:t>a fin de preparar</w:t>
      </w:r>
      <w:r w:rsidRPr="00A02185">
        <w:rPr>
          <w:rFonts w:ascii="Courier New" w:hAnsi="Courier New" w:cs="Courier New"/>
          <w:sz w:val="26"/>
          <w:szCs w:val="26"/>
          <w:lang w:eastAsia="es-ES"/>
        </w:rPr>
        <w:t xml:space="preserve"> las bases de </w:t>
      </w:r>
      <w:r w:rsidRPr="00A02185">
        <w:rPr>
          <w:rFonts w:ascii="Courier New" w:hAnsi="Courier New" w:cs="Courier New"/>
          <w:sz w:val="26"/>
          <w:szCs w:val="26"/>
          <w:lang w:eastAsia="es-ES"/>
        </w:rPr>
        <w:lastRenderedPageBreak/>
        <w:t>datos</w:t>
      </w:r>
      <w:r>
        <w:rPr>
          <w:rFonts w:ascii="Courier New" w:hAnsi="Courier New" w:cs="Courier New"/>
          <w:sz w:val="26"/>
          <w:szCs w:val="26"/>
          <w:lang w:eastAsia="es-ES"/>
        </w:rPr>
        <w:t xml:space="preserve"> para el procesamiento de la información para la </w:t>
      </w:r>
      <w:r w:rsidRPr="00785212">
        <w:rPr>
          <w:rFonts w:ascii="Courier New" w:hAnsi="Courier New" w:cs="Courier New"/>
          <w:sz w:val="26"/>
          <w:szCs w:val="26"/>
          <w:lang w:eastAsia="es-ES"/>
        </w:rPr>
        <w:t>elaboración del informe país.</w:t>
      </w:r>
    </w:p>
    <w:p w:rsidR="00A26C36" w:rsidRPr="006C45D6" w:rsidRDefault="00A26C36" w:rsidP="00A26C36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6C45D6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>lun</w:t>
      </w:r>
      <w:r w:rsidRPr="006C45D6">
        <w:rPr>
          <w:rFonts w:ascii="Courier New" w:hAnsi="Courier New" w:cs="Courier New"/>
          <w:bCs/>
          <w:sz w:val="26"/>
          <w:szCs w:val="26"/>
          <w:lang w:eastAsia="es-ES"/>
        </w:rPr>
        <w:t xml:space="preserve">es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>27</w:t>
      </w:r>
      <w:r w:rsidRPr="006C45D6">
        <w:rPr>
          <w:rFonts w:ascii="Courier New" w:hAnsi="Courier New" w:cs="Courier New"/>
          <w:bCs/>
          <w:sz w:val="26"/>
          <w:szCs w:val="26"/>
          <w:lang w:eastAsia="es-ES"/>
        </w:rPr>
        <w:t xml:space="preserve">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y martes 28 </w:t>
      </w:r>
      <w:r w:rsidRPr="006C45D6">
        <w:rPr>
          <w:rFonts w:ascii="Courier New" w:hAnsi="Courier New" w:cs="Courier New"/>
          <w:bCs/>
          <w:sz w:val="26"/>
          <w:szCs w:val="26"/>
          <w:lang w:eastAsia="es-ES"/>
        </w:rPr>
        <w:t>de abril de 2020</w:t>
      </w:r>
    </w:p>
    <w:p w:rsidR="00A26C36" w:rsidRPr="00D816A4" w:rsidRDefault="00A26C36" w:rsidP="00A26C36">
      <w:pPr>
        <w:numPr>
          <w:ilvl w:val="0"/>
          <w:numId w:val="2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D816A4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092621">
        <w:rPr>
          <w:rFonts w:ascii="Courier New" w:hAnsi="Courier New" w:cs="Courier New"/>
          <w:bCs/>
          <w:sz w:val="26"/>
          <w:szCs w:val="26"/>
          <w:lang w:eastAsia="es-ES"/>
        </w:rPr>
        <w:t>Oficinas de</w:t>
      </w:r>
      <w:r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>INAA, M</w:t>
      </w:r>
      <w:r w:rsidRPr="00704C63">
        <w:rPr>
          <w:rFonts w:ascii="Courier New" w:hAnsi="Courier New" w:cs="Courier New"/>
          <w:bCs/>
          <w:sz w:val="26"/>
          <w:szCs w:val="26"/>
          <w:lang w:eastAsia="es-ES"/>
        </w:rPr>
        <w:t>anagua</w:t>
      </w:r>
    </w:p>
    <w:p w:rsidR="00A26C36" w:rsidRDefault="00A26C36" w:rsidP="00A26C36">
      <w:pPr>
        <w:numPr>
          <w:ilvl w:val="0"/>
          <w:numId w:val="2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D816A4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Hora:  </w:t>
      </w:r>
      <w:r w:rsidRPr="0073742E">
        <w:rPr>
          <w:rFonts w:ascii="Courier New" w:hAnsi="Courier New" w:cs="Courier New"/>
          <w:bCs/>
          <w:sz w:val="26"/>
          <w:szCs w:val="26"/>
          <w:lang w:eastAsia="es-ES"/>
        </w:rPr>
        <w:t>09:00 am</w:t>
      </w:r>
      <w:r w:rsidRPr="00D816A4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 </w:t>
      </w:r>
      <w:r w:rsidRPr="003205BC">
        <w:rPr>
          <w:rFonts w:ascii="Courier New" w:hAnsi="Courier New" w:cs="Courier New"/>
          <w:bCs/>
          <w:sz w:val="26"/>
          <w:szCs w:val="26"/>
          <w:lang w:eastAsia="es-ES"/>
        </w:rPr>
        <w:t>-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 04:00 pm</w:t>
      </w:r>
    </w:p>
    <w:p w:rsidR="00A26C36" w:rsidRPr="00294E44" w:rsidRDefault="00A26C36" w:rsidP="00A26C36">
      <w:pPr>
        <w:numPr>
          <w:ilvl w:val="0"/>
          <w:numId w:val="2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73742E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>FISE, INIDE, MINSA, MINED, INIFOM, INAA y ENACAL</w:t>
      </w:r>
    </w:p>
    <w:p w:rsidR="00A26C36" w:rsidRDefault="00A26C36" w:rsidP="00A26C36">
      <w:pPr>
        <w:spacing w:after="0" w:line="240" w:lineRule="auto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</w:p>
    <w:p w:rsidR="00A26C36" w:rsidRDefault="00A26C36" w:rsidP="008234B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es-ES"/>
        </w:rPr>
      </w:pPr>
      <w:r>
        <w:rPr>
          <w:rFonts w:ascii="Courier New" w:hAnsi="Courier New" w:cs="Courier New"/>
          <w:sz w:val="26"/>
          <w:szCs w:val="26"/>
          <w:lang w:eastAsia="es-ES"/>
        </w:rPr>
        <w:t>Part</w:t>
      </w:r>
      <w:r w:rsidRPr="00D816A4">
        <w:rPr>
          <w:rFonts w:ascii="Courier New" w:hAnsi="Courier New" w:cs="Courier New"/>
          <w:sz w:val="26"/>
          <w:szCs w:val="26"/>
          <w:lang w:eastAsia="es-ES"/>
        </w:rPr>
        <w:t>i</w:t>
      </w:r>
      <w:r>
        <w:rPr>
          <w:rFonts w:ascii="Courier New" w:hAnsi="Courier New" w:cs="Courier New"/>
          <w:sz w:val="26"/>
          <w:szCs w:val="26"/>
          <w:lang w:eastAsia="es-ES"/>
        </w:rPr>
        <w:t>cip</w:t>
      </w:r>
      <w:r w:rsidRPr="00D816A4">
        <w:rPr>
          <w:rFonts w:ascii="Courier New" w:hAnsi="Courier New" w:cs="Courier New"/>
          <w:sz w:val="26"/>
          <w:szCs w:val="26"/>
          <w:lang w:eastAsia="es-ES"/>
        </w:rPr>
        <w:t xml:space="preserve">aremos </w:t>
      </w:r>
      <w:r>
        <w:rPr>
          <w:rFonts w:ascii="Courier New" w:hAnsi="Courier New" w:cs="Courier New"/>
          <w:sz w:val="26"/>
          <w:szCs w:val="26"/>
          <w:lang w:eastAsia="es-ES"/>
        </w:rPr>
        <w:t xml:space="preserve">en </w:t>
      </w:r>
      <w:r w:rsidRPr="00D816A4">
        <w:rPr>
          <w:rFonts w:ascii="Courier New" w:hAnsi="Courier New" w:cs="Courier New"/>
          <w:sz w:val="26"/>
          <w:szCs w:val="26"/>
          <w:lang w:eastAsia="es-ES"/>
        </w:rPr>
        <w:t>reunión</w:t>
      </w:r>
      <w:r>
        <w:rPr>
          <w:rFonts w:ascii="Courier New" w:hAnsi="Courier New" w:cs="Courier New"/>
          <w:sz w:val="26"/>
          <w:szCs w:val="26"/>
          <w:lang w:eastAsia="es-ES"/>
        </w:rPr>
        <w:t xml:space="preserve"> con la comisión integrada por INAA, ENACAL y FISE para la </w:t>
      </w:r>
      <w:r w:rsidRPr="0073742E">
        <w:rPr>
          <w:rFonts w:ascii="Courier New" w:hAnsi="Courier New" w:cs="Courier New"/>
          <w:b/>
          <w:sz w:val="26"/>
          <w:szCs w:val="26"/>
          <w:lang w:eastAsia="es-ES"/>
        </w:rPr>
        <w:t>revisión, actualización</w:t>
      </w:r>
      <w:r>
        <w:rPr>
          <w:rFonts w:ascii="Courier New" w:hAnsi="Courier New" w:cs="Courier New"/>
          <w:b/>
          <w:sz w:val="26"/>
          <w:szCs w:val="26"/>
          <w:lang w:eastAsia="es-ES"/>
        </w:rPr>
        <w:t xml:space="preserve"> y ajustes a la Norma Técnica Obligatoria Nicaragüense</w:t>
      </w:r>
      <w:r w:rsidRPr="0073742E">
        <w:rPr>
          <w:rFonts w:ascii="Courier New" w:hAnsi="Courier New" w:cs="Courier New"/>
          <w:b/>
          <w:sz w:val="26"/>
          <w:szCs w:val="26"/>
          <w:lang w:eastAsia="es-ES"/>
        </w:rPr>
        <w:t xml:space="preserve"> de saneamiento.</w:t>
      </w:r>
    </w:p>
    <w:p w:rsidR="00A26C36" w:rsidRPr="0073742E" w:rsidRDefault="00A26C36" w:rsidP="008234B6">
      <w:pPr>
        <w:numPr>
          <w:ilvl w:val="0"/>
          <w:numId w:val="2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D816A4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Fecha: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>miércoles 29</w:t>
      </w:r>
      <w:r w:rsidRPr="00EB7BBA">
        <w:rPr>
          <w:rFonts w:ascii="Courier New" w:hAnsi="Courier New" w:cs="Courier New"/>
          <w:bCs/>
          <w:sz w:val="26"/>
          <w:szCs w:val="26"/>
          <w:lang w:eastAsia="es-ES"/>
        </w:rPr>
        <w:t xml:space="preserve"> y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>jueves 30 de abril de 2020</w:t>
      </w:r>
    </w:p>
    <w:p w:rsidR="00A26C36" w:rsidRPr="00D816A4" w:rsidRDefault="00A26C36" w:rsidP="008234B6">
      <w:pPr>
        <w:numPr>
          <w:ilvl w:val="0"/>
          <w:numId w:val="2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D816A4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Lugar: </w:t>
      </w:r>
      <w:r w:rsidRPr="00092621">
        <w:rPr>
          <w:rFonts w:ascii="Courier New" w:hAnsi="Courier New" w:cs="Courier New"/>
          <w:bCs/>
          <w:sz w:val="26"/>
          <w:szCs w:val="26"/>
          <w:lang w:eastAsia="es-ES"/>
        </w:rPr>
        <w:t>Oficinas de</w:t>
      </w:r>
      <w:r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 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>FISE</w:t>
      </w:r>
      <w:r w:rsidRPr="00704C63">
        <w:rPr>
          <w:rFonts w:ascii="Courier New" w:hAnsi="Courier New" w:cs="Courier New"/>
          <w:bCs/>
          <w:sz w:val="26"/>
          <w:szCs w:val="26"/>
          <w:lang w:eastAsia="es-ES"/>
        </w:rPr>
        <w:t>, Managua</w:t>
      </w:r>
    </w:p>
    <w:p w:rsidR="00A26C36" w:rsidRDefault="00A26C36" w:rsidP="008234B6">
      <w:pPr>
        <w:numPr>
          <w:ilvl w:val="0"/>
          <w:numId w:val="2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D816A4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Hora:  </w:t>
      </w:r>
      <w:r w:rsidRPr="0073742E">
        <w:rPr>
          <w:rFonts w:ascii="Courier New" w:hAnsi="Courier New" w:cs="Courier New"/>
          <w:bCs/>
          <w:sz w:val="26"/>
          <w:szCs w:val="26"/>
          <w:lang w:eastAsia="es-ES"/>
        </w:rPr>
        <w:t>09:00 am</w:t>
      </w:r>
      <w:r w:rsidRPr="00D816A4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 </w:t>
      </w:r>
      <w:r w:rsidRPr="003205BC">
        <w:rPr>
          <w:rFonts w:ascii="Courier New" w:hAnsi="Courier New" w:cs="Courier New"/>
          <w:bCs/>
          <w:sz w:val="26"/>
          <w:szCs w:val="26"/>
          <w:lang w:eastAsia="es-ES"/>
        </w:rPr>
        <w:t>-</w:t>
      </w:r>
      <w:r>
        <w:rPr>
          <w:rFonts w:ascii="Courier New" w:hAnsi="Courier New" w:cs="Courier New"/>
          <w:bCs/>
          <w:sz w:val="26"/>
          <w:szCs w:val="26"/>
          <w:lang w:eastAsia="es-ES"/>
        </w:rPr>
        <w:t xml:space="preserve"> 04:00 pm</w:t>
      </w:r>
    </w:p>
    <w:p w:rsidR="00A26C36" w:rsidRPr="00EB7BBA" w:rsidRDefault="00A26C36" w:rsidP="008234B6">
      <w:pPr>
        <w:numPr>
          <w:ilvl w:val="0"/>
          <w:numId w:val="2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  <w:r w:rsidRPr="0073742E">
        <w:rPr>
          <w:rFonts w:ascii="Courier New" w:hAnsi="Courier New" w:cs="Courier New"/>
          <w:b/>
          <w:bCs/>
          <w:sz w:val="26"/>
          <w:szCs w:val="26"/>
          <w:lang w:eastAsia="es-ES"/>
        </w:rPr>
        <w:t xml:space="preserve">Participantes: </w:t>
      </w:r>
      <w:r w:rsidRPr="0073742E">
        <w:rPr>
          <w:rFonts w:ascii="Courier New" w:hAnsi="Courier New" w:cs="Courier New"/>
          <w:bCs/>
          <w:sz w:val="26"/>
          <w:szCs w:val="26"/>
          <w:lang w:eastAsia="es-ES"/>
        </w:rPr>
        <w:t>FISE, INAA y ENACAL.</w:t>
      </w:r>
    </w:p>
    <w:p w:rsidR="00A26C36" w:rsidRDefault="00A26C36" w:rsidP="00A26C36">
      <w:pPr>
        <w:spacing w:after="0" w:line="240" w:lineRule="auto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</w:p>
    <w:p w:rsidR="00A26C36" w:rsidRDefault="00A26C36" w:rsidP="00A26C36">
      <w:pPr>
        <w:numPr>
          <w:ilvl w:val="0"/>
          <w:numId w:val="1"/>
        </w:numPr>
        <w:spacing w:after="0"/>
        <w:contextualSpacing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943019">
        <w:rPr>
          <w:rFonts w:ascii="Courier New" w:hAnsi="Courier New" w:cs="Courier New"/>
          <w:b/>
          <w:bCs/>
          <w:sz w:val="26"/>
          <w:szCs w:val="26"/>
        </w:rPr>
        <w:t>ACTIVIDADES PARA EL FORTALECIMIENTO POLITICO – INSTITUCIONAL</w:t>
      </w:r>
    </w:p>
    <w:p w:rsidR="00A26C36" w:rsidRDefault="00A26C36" w:rsidP="00A26C36">
      <w:pPr>
        <w:spacing w:after="0" w:line="240" w:lineRule="auto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</w:p>
    <w:p w:rsidR="00A26C36" w:rsidRPr="004E4002" w:rsidRDefault="00A26C36" w:rsidP="00A26C36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Realizaremos </w:t>
      </w:r>
      <w:r w:rsidRPr="00DD7ACB">
        <w:rPr>
          <w:rFonts w:ascii="Courier New" w:hAnsi="Courier New" w:cs="Courier New"/>
          <w:sz w:val="26"/>
          <w:szCs w:val="26"/>
        </w:rPr>
        <w:t>visitas a casa</w:t>
      </w:r>
      <w:r>
        <w:rPr>
          <w:rFonts w:ascii="Courier New" w:hAnsi="Courier New" w:cs="Courier New"/>
          <w:sz w:val="26"/>
          <w:szCs w:val="26"/>
        </w:rPr>
        <w:t xml:space="preserve"> a las familias vulnerables hacer entrega de </w:t>
      </w:r>
      <w:r w:rsidRPr="00DD7ACB">
        <w:rPr>
          <w:rFonts w:ascii="Courier New" w:hAnsi="Courier New" w:cs="Courier New"/>
          <w:sz w:val="26"/>
          <w:szCs w:val="26"/>
        </w:rPr>
        <w:t>paquetes alimenticios</w:t>
      </w:r>
      <w:r>
        <w:rPr>
          <w:rFonts w:ascii="Courier New" w:hAnsi="Courier New" w:cs="Courier New"/>
          <w:sz w:val="26"/>
          <w:szCs w:val="26"/>
        </w:rPr>
        <w:t xml:space="preserve"> para restituirles el derecho a la alimentación que impulsa nuestro Gobierno de Reconciliación y </w:t>
      </w:r>
      <w:r w:rsidRPr="004E4002">
        <w:rPr>
          <w:rFonts w:ascii="Courier New" w:hAnsi="Courier New" w:cs="Courier New"/>
          <w:sz w:val="26"/>
          <w:szCs w:val="26"/>
        </w:rPr>
        <w:t>Unidad Nacional.</w:t>
      </w:r>
    </w:p>
    <w:p w:rsidR="00A26C36" w:rsidRPr="004E4002" w:rsidRDefault="00A26C36" w:rsidP="00A26C3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4E4002">
        <w:rPr>
          <w:rFonts w:ascii="Courier New" w:hAnsi="Courier New" w:cs="Courier New"/>
          <w:b/>
          <w:bCs/>
          <w:sz w:val="26"/>
          <w:szCs w:val="26"/>
        </w:rPr>
        <w:t xml:space="preserve">Fecha: </w:t>
      </w:r>
      <w:r w:rsidR="004C6AAE">
        <w:rPr>
          <w:rFonts w:ascii="Courier New" w:hAnsi="Courier New" w:cs="Courier New"/>
          <w:bCs/>
          <w:sz w:val="26"/>
          <w:szCs w:val="26"/>
        </w:rPr>
        <w:t>sábado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4C6AAE">
        <w:rPr>
          <w:rFonts w:ascii="Courier New" w:hAnsi="Courier New" w:cs="Courier New"/>
          <w:bCs/>
          <w:sz w:val="26"/>
          <w:szCs w:val="26"/>
        </w:rPr>
        <w:t>25</w:t>
      </w:r>
      <w:r w:rsidRPr="004E4002">
        <w:rPr>
          <w:rFonts w:ascii="Courier New" w:hAnsi="Courier New" w:cs="Courier New"/>
          <w:bCs/>
          <w:sz w:val="26"/>
          <w:szCs w:val="26"/>
        </w:rPr>
        <w:t xml:space="preserve"> de </w:t>
      </w:r>
      <w:r>
        <w:rPr>
          <w:rFonts w:ascii="Courier New" w:hAnsi="Courier New" w:cs="Courier New"/>
          <w:bCs/>
          <w:sz w:val="26"/>
          <w:szCs w:val="26"/>
        </w:rPr>
        <w:t>abril</w:t>
      </w:r>
      <w:r w:rsidRPr="004E4002">
        <w:rPr>
          <w:rFonts w:ascii="Courier New" w:hAnsi="Courier New" w:cs="Courier New"/>
          <w:bCs/>
          <w:sz w:val="26"/>
          <w:szCs w:val="26"/>
        </w:rPr>
        <w:t xml:space="preserve"> de 2020</w:t>
      </w:r>
    </w:p>
    <w:p w:rsidR="00A26C36" w:rsidRPr="009F4685" w:rsidRDefault="00A26C36" w:rsidP="00A26C3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9F4685">
        <w:rPr>
          <w:rFonts w:ascii="Courier New" w:hAnsi="Courier New" w:cs="Courier New"/>
          <w:b/>
          <w:bCs/>
          <w:sz w:val="26"/>
          <w:szCs w:val="26"/>
        </w:rPr>
        <w:t xml:space="preserve">Lugar: </w:t>
      </w:r>
      <w:r w:rsidRPr="009F4685">
        <w:rPr>
          <w:rFonts w:ascii="Courier New" w:hAnsi="Courier New" w:cs="Courier New"/>
          <w:bCs/>
          <w:sz w:val="26"/>
          <w:szCs w:val="26"/>
        </w:rPr>
        <w:t>Distrito 6.1, Unidad Territorial 6 y 7</w:t>
      </w:r>
    </w:p>
    <w:p w:rsidR="00A26C36" w:rsidRPr="00E65F96" w:rsidRDefault="00A26C36" w:rsidP="00A26C36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4B3C96">
        <w:rPr>
          <w:rFonts w:ascii="Courier New" w:hAnsi="Courier New" w:cs="Courier New"/>
          <w:b/>
          <w:bCs/>
          <w:sz w:val="26"/>
          <w:szCs w:val="26"/>
        </w:rPr>
        <w:t>Participantes:</w:t>
      </w:r>
      <w:r w:rsidRPr="004B3C96">
        <w:rPr>
          <w:rFonts w:ascii="Courier New" w:hAnsi="Courier New" w:cs="Courier New"/>
          <w:sz w:val="26"/>
          <w:szCs w:val="26"/>
        </w:rPr>
        <w:t xml:space="preserve"> Militancia organizada del </w:t>
      </w:r>
      <w:r w:rsidRPr="004B3C96">
        <w:rPr>
          <w:rFonts w:ascii="Courier New" w:hAnsi="Courier New" w:cs="Courier New"/>
          <w:sz w:val="26"/>
          <w:szCs w:val="26"/>
          <w:lang w:eastAsia="es-ES"/>
        </w:rPr>
        <w:t>Nuevo FISE</w:t>
      </w:r>
      <w:r w:rsidRPr="004B3C96">
        <w:rPr>
          <w:rFonts w:ascii="Courier New" w:hAnsi="Courier New" w:cs="Courier New"/>
          <w:sz w:val="26"/>
          <w:szCs w:val="26"/>
        </w:rPr>
        <w:t>.</w:t>
      </w:r>
    </w:p>
    <w:p w:rsidR="004E0828" w:rsidRDefault="004E0828" w:rsidP="004E0828">
      <w:pPr>
        <w:spacing w:after="0" w:line="240" w:lineRule="auto"/>
        <w:contextualSpacing/>
        <w:jc w:val="both"/>
        <w:rPr>
          <w:rFonts w:ascii="Courier New" w:hAnsi="Courier New" w:cs="Courier New"/>
          <w:b/>
          <w:bCs/>
          <w:sz w:val="26"/>
          <w:szCs w:val="26"/>
          <w:lang w:eastAsia="es-ES"/>
        </w:rPr>
      </w:pPr>
    </w:p>
    <w:p w:rsidR="005F4D3F" w:rsidRPr="005F4D3F" w:rsidRDefault="004E0828" w:rsidP="008234B6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5F4D3F">
        <w:rPr>
          <w:rFonts w:ascii="Courier New" w:hAnsi="Courier New" w:cs="Courier New"/>
          <w:sz w:val="26"/>
          <w:szCs w:val="26"/>
        </w:rPr>
        <w:t xml:space="preserve">Participaremos en la entrega de silla de ruedas a </w:t>
      </w:r>
      <w:r w:rsidR="005F4D3F" w:rsidRPr="005F4D3F">
        <w:rPr>
          <w:rFonts w:ascii="Courier New" w:hAnsi="Courier New" w:cs="Courier New"/>
          <w:sz w:val="26"/>
          <w:szCs w:val="26"/>
        </w:rPr>
        <w:t>personas</w:t>
      </w:r>
      <w:r w:rsidRPr="005F4D3F">
        <w:rPr>
          <w:rFonts w:ascii="Courier New" w:hAnsi="Courier New" w:cs="Courier New"/>
          <w:sz w:val="26"/>
          <w:szCs w:val="26"/>
        </w:rPr>
        <w:t xml:space="preserve"> con discapacid</w:t>
      </w:r>
      <w:r w:rsidR="005F4D3F" w:rsidRPr="005F4D3F">
        <w:rPr>
          <w:rFonts w:ascii="Courier New" w:hAnsi="Courier New" w:cs="Courier New"/>
          <w:sz w:val="26"/>
          <w:szCs w:val="26"/>
        </w:rPr>
        <w:t xml:space="preserve">ad dentro del </w:t>
      </w:r>
      <w:r w:rsidRPr="005F4D3F">
        <w:rPr>
          <w:rFonts w:ascii="Courier New" w:hAnsi="Courier New" w:cs="Courier New"/>
          <w:sz w:val="26"/>
          <w:szCs w:val="26"/>
        </w:rPr>
        <w:t xml:space="preserve">Programa Todo Con Voz que impulsa nuestro Gobierno de Reconciliación y </w:t>
      </w:r>
      <w:r w:rsidR="005F4D3F">
        <w:rPr>
          <w:rFonts w:ascii="Courier New" w:hAnsi="Courier New" w:cs="Courier New"/>
          <w:sz w:val="26"/>
          <w:szCs w:val="26"/>
        </w:rPr>
        <w:t>Unidad Nacional.</w:t>
      </w:r>
    </w:p>
    <w:p w:rsidR="004E0828" w:rsidRPr="005F4D3F" w:rsidRDefault="004E0828" w:rsidP="00E1304C">
      <w:pPr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5F4D3F">
        <w:rPr>
          <w:rFonts w:ascii="Courier New" w:hAnsi="Courier New" w:cs="Courier New"/>
          <w:b/>
          <w:bCs/>
          <w:sz w:val="26"/>
          <w:szCs w:val="26"/>
        </w:rPr>
        <w:t xml:space="preserve">Fecha: </w:t>
      </w:r>
      <w:r w:rsidRPr="005F4D3F">
        <w:rPr>
          <w:rFonts w:ascii="Courier New" w:hAnsi="Courier New" w:cs="Courier New"/>
          <w:bCs/>
          <w:sz w:val="26"/>
          <w:szCs w:val="26"/>
        </w:rPr>
        <w:t>sábado 25 y domingo 26 de abril de 2020.</w:t>
      </w:r>
    </w:p>
    <w:p w:rsidR="004E0828" w:rsidRPr="009F4685" w:rsidRDefault="004E0828" w:rsidP="004E082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9F4685">
        <w:rPr>
          <w:rFonts w:ascii="Courier New" w:hAnsi="Courier New" w:cs="Courier New"/>
          <w:b/>
          <w:bCs/>
          <w:sz w:val="26"/>
          <w:szCs w:val="26"/>
        </w:rPr>
        <w:t xml:space="preserve">Lugar: </w:t>
      </w:r>
      <w:r>
        <w:rPr>
          <w:rFonts w:ascii="Courier New" w:hAnsi="Courier New" w:cs="Courier New"/>
          <w:bCs/>
          <w:sz w:val="26"/>
          <w:szCs w:val="26"/>
        </w:rPr>
        <w:t>Masaya, Granada y Rivas.</w:t>
      </w:r>
    </w:p>
    <w:p w:rsidR="004E0828" w:rsidRPr="004E0828" w:rsidRDefault="004E0828" w:rsidP="004E0828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4B3C96">
        <w:rPr>
          <w:rFonts w:ascii="Courier New" w:hAnsi="Courier New" w:cs="Courier New"/>
          <w:b/>
          <w:bCs/>
          <w:sz w:val="26"/>
          <w:szCs w:val="26"/>
        </w:rPr>
        <w:t>Participantes:</w:t>
      </w:r>
      <w:r w:rsidRPr="004B3C96">
        <w:rPr>
          <w:rFonts w:ascii="Courier New" w:hAnsi="Courier New" w:cs="Courier New"/>
          <w:sz w:val="26"/>
          <w:szCs w:val="26"/>
        </w:rPr>
        <w:t xml:space="preserve"> Militancia organizada del </w:t>
      </w:r>
      <w:r w:rsidRPr="004B3C96">
        <w:rPr>
          <w:rFonts w:ascii="Courier New" w:hAnsi="Courier New" w:cs="Courier New"/>
          <w:sz w:val="26"/>
          <w:szCs w:val="26"/>
          <w:lang w:eastAsia="es-ES"/>
        </w:rPr>
        <w:t>Nuevo FISE</w:t>
      </w:r>
      <w:r w:rsidRPr="004B3C96">
        <w:rPr>
          <w:rFonts w:ascii="Courier New" w:hAnsi="Courier New" w:cs="Courier New"/>
          <w:sz w:val="26"/>
          <w:szCs w:val="26"/>
        </w:rPr>
        <w:t>.</w:t>
      </w:r>
    </w:p>
    <w:p w:rsidR="004E0828" w:rsidRPr="00E65F96" w:rsidRDefault="004E0828" w:rsidP="004E0828">
      <w:pPr>
        <w:pStyle w:val="Prrafodelista"/>
        <w:spacing w:after="0" w:line="240" w:lineRule="auto"/>
        <w:jc w:val="both"/>
      </w:pPr>
    </w:p>
    <w:p w:rsidR="004C6AAE" w:rsidRPr="003F0BF4" w:rsidRDefault="004C6AAE" w:rsidP="004C6AAE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943019">
        <w:rPr>
          <w:rFonts w:ascii="Courier New" w:hAnsi="Courier New" w:cs="Courier New"/>
          <w:sz w:val="26"/>
          <w:szCs w:val="26"/>
        </w:rPr>
        <w:t>Realiza</w:t>
      </w:r>
      <w:r>
        <w:rPr>
          <w:rFonts w:ascii="Courier New" w:hAnsi="Courier New" w:cs="Courier New"/>
          <w:sz w:val="26"/>
          <w:szCs w:val="26"/>
        </w:rPr>
        <w:t>re</w:t>
      </w:r>
      <w:r w:rsidRPr="00943019">
        <w:rPr>
          <w:rFonts w:ascii="Courier New" w:hAnsi="Courier New" w:cs="Courier New"/>
          <w:sz w:val="26"/>
          <w:szCs w:val="26"/>
        </w:rPr>
        <w:t>mos</w:t>
      </w:r>
      <w:r w:rsidRPr="00943019">
        <w:rPr>
          <w:rFonts w:ascii="Courier New" w:hAnsi="Courier New" w:cs="Courier New"/>
          <w:b/>
          <w:sz w:val="26"/>
          <w:szCs w:val="26"/>
        </w:rPr>
        <w:t xml:space="preserve"> </w:t>
      </w:r>
      <w:r w:rsidRPr="00943019">
        <w:rPr>
          <w:rFonts w:ascii="Courier New" w:hAnsi="Courier New" w:cs="Courier New"/>
          <w:sz w:val="26"/>
          <w:szCs w:val="26"/>
        </w:rPr>
        <w:t xml:space="preserve">visitas casa a casa en el Distrito 6.1, de las Unidades Territoriales 6 y 7, para motivar y concientizar a la población en la </w:t>
      </w:r>
      <w:r w:rsidR="007C1C8F">
        <w:rPr>
          <w:rFonts w:ascii="Courier New" w:hAnsi="Courier New" w:cs="Courier New"/>
          <w:sz w:val="26"/>
          <w:szCs w:val="26"/>
        </w:rPr>
        <w:t>Jornada de Lucha Anti el COVID-</w:t>
      </w:r>
      <w:bookmarkStart w:id="0" w:name="_GoBack"/>
      <w:bookmarkEnd w:id="0"/>
      <w:r w:rsidR="003D4D89">
        <w:rPr>
          <w:rFonts w:ascii="Courier New" w:hAnsi="Courier New" w:cs="Courier New"/>
          <w:sz w:val="26"/>
          <w:szCs w:val="26"/>
        </w:rPr>
        <w:t>19.</w:t>
      </w:r>
      <w:r w:rsidRPr="003F0BF4">
        <w:rPr>
          <w:rFonts w:ascii="Courier New" w:hAnsi="Courier New" w:cs="Courier New"/>
          <w:sz w:val="26"/>
          <w:szCs w:val="26"/>
        </w:rPr>
        <w:t xml:space="preserve">  </w:t>
      </w:r>
    </w:p>
    <w:p w:rsidR="004C6AAE" w:rsidRPr="00943019" w:rsidRDefault="004C6AAE" w:rsidP="004C6AAE">
      <w:pPr>
        <w:numPr>
          <w:ilvl w:val="0"/>
          <w:numId w:val="5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943019">
        <w:rPr>
          <w:rFonts w:ascii="Courier New" w:hAnsi="Courier New" w:cs="Courier New"/>
          <w:b/>
          <w:bCs/>
          <w:sz w:val="26"/>
          <w:szCs w:val="26"/>
        </w:rPr>
        <w:t xml:space="preserve">Fecha: </w:t>
      </w:r>
      <w:r>
        <w:rPr>
          <w:rFonts w:ascii="Courier New" w:hAnsi="Courier New" w:cs="Courier New"/>
          <w:bCs/>
          <w:sz w:val="26"/>
          <w:szCs w:val="26"/>
        </w:rPr>
        <w:t>sábado 25 y domingo 26 de</w:t>
      </w:r>
      <w:r w:rsidRPr="00943019">
        <w:rPr>
          <w:rFonts w:ascii="Courier New" w:hAnsi="Courier New" w:cs="Courier New"/>
          <w:bCs/>
          <w:sz w:val="26"/>
          <w:szCs w:val="26"/>
        </w:rPr>
        <w:t xml:space="preserve"> </w:t>
      </w:r>
      <w:r>
        <w:rPr>
          <w:rFonts w:ascii="Courier New" w:hAnsi="Courier New" w:cs="Courier New"/>
          <w:bCs/>
          <w:sz w:val="26"/>
          <w:szCs w:val="26"/>
        </w:rPr>
        <w:t xml:space="preserve">abril </w:t>
      </w:r>
      <w:r w:rsidRPr="00943019">
        <w:rPr>
          <w:rFonts w:ascii="Courier New" w:hAnsi="Courier New" w:cs="Courier New"/>
          <w:bCs/>
          <w:sz w:val="26"/>
          <w:szCs w:val="26"/>
        </w:rPr>
        <w:t>de 20</w:t>
      </w:r>
      <w:r>
        <w:rPr>
          <w:rFonts w:ascii="Courier New" w:hAnsi="Courier New" w:cs="Courier New"/>
          <w:bCs/>
          <w:sz w:val="26"/>
          <w:szCs w:val="26"/>
        </w:rPr>
        <w:t>20</w:t>
      </w:r>
    </w:p>
    <w:p w:rsidR="004C6AAE" w:rsidRPr="00943019" w:rsidRDefault="004C6AAE" w:rsidP="004C6AAE">
      <w:pPr>
        <w:numPr>
          <w:ilvl w:val="0"/>
          <w:numId w:val="5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b/>
          <w:bCs/>
          <w:sz w:val="26"/>
          <w:szCs w:val="26"/>
        </w:rPr>
      </w:pPr>
      <w:r w:rsidRPr="00943019">
        <w:rPr>
          <w:rFonts w:ascii="Courier New" w:hAnsi="Courier New" w:cs="Courier New"/>
          <w:b/>
          <w:bCs/>
          <w:sz w:val="26"/>
          <w:szCs w:val="26"/>
        </w:rPr>
        <w:t xml:space="preserve">Lugar: </w:t>
      </w:r>
      <w:r w:rsidRPr="00943019">
        <w:rPr>
          <w:rFonts w:ascii="Courier New" w:hAnsi="Courier New" w:cs="Courier New"/>
          <w:bCs/>
          <w:sz w:val="26"/>
          <w:szCs w:val="26"/>
        </w:rPr>
        <w:t>Distrito 6.1, Unidad Territorial 6 y 7</w:t>
      </w:r>
    </w:p>
    <w:p w:rsidR="004C6AAE" w:rsidRDefault="004C6AAE" w:rsidP="004C6AAE">
      <w:pPr>
        <w:numPr>
          <w:ilvl w:val="0"/>
          <w:numId w:val="5"/>
        </w:numPr>
        <w:spacing w:after="0" w:line="240" w:lineRule="auto"/>
        <w:ind w:left="782" w:hanging="357"/>
        <w:contextualSpacing/>
        <w:jc w:val="both"/>
        <w:rPr>
          <w:rFonts w:ascii="Courier New" w:hAnsi="Courier New" w:cs="Courier New"/>
          <w:sz w:val="26"/>
          <w:szCs w:val="26"/>
        </w:rPr>
      </w:pPr>
      <w:r w:rsidRPr="00943019">
        <w:rPr>
          <w:rFonts w:ascii="Courier New" w:hAnsi="Courier New" w:cs="Courier New"/>
          <w:b/>
          <w:bCs/>
          <w:sz w:val="26"/>
          <w:szCs w:val="26"/>
        </w:rPr>
        <w:t>Participantes:</w:t>
      </w:r>
      <w:r w:rsidRPr="00943019">
        <w:rPr>
          <w:rFonts w:ascii="Courier New" w:hAnsi="Courier New" w:cs="Courier New"/>
          <w:sz w:val="26"/>
          <w:szCs w:val="26"/>
        </w:rPr>
        <w:t xml:space="preserve"> Militancia organizada del </w:t>
      </w:r>
      <w:r w:rsidRPr="00943019">
        <w:rPr>
          <w:rFonts w:ascii="Courier New" w:hAnsi="Courier New" w:cs="Courier New"/>
          <w:sz w:val="26"/>
          <w:szCs w:val="26"/>
          <w:lang w:eastAsia="es-ES"/>
        </w:rPr>
        <w:t>Nuevo FISE</w:t>
      </w:r>
      <w:r w:rsidRPr="00943019">
        <w:rPr>
          <w:rFonts w:ascii="Courier New" w:hAnsi="Courier New" w:cs="Courier New"/>
          <w:sz w:val="26"/>
          <w:szCs w:val="26"/>
        </w:rPr>
        <w:t>.</w:t>
      </w:r>
    </w:p>
    <w:p w:rsidR="004C6AAE" w:rsidRPr="00943019" w:rsidRDefault="004C6AAE" w:rsidP="004C6AAE">
      <w:pPr>
        <w:spacing w:after="0" w:line="240" w:lineRule="auto"/>
        <w:ind w:left="782"/>
        <w:contextualSpacing/>
        <w:jc w:val="both"/>
        <w:rPr>
          <w:rFonts w:ascii="Courier New" w:hAnsi="Courier New" w:cs="Courier New"/>
          <w:sz w:val="26"/>
          <w:szCs w:val="26"/>
        </w:rPr>
      </w:pPr>
    </w:p>
    <w:p w:rsidR="004C6AAE" w:rsidRPr="00314A3E" w:rsidRDefault="004C6AAE" w:rsidP="004C6AAE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314A3E">
        <w:rPr>
          <w:rFonts w:ascii="Courier New" w:hAnsi="Courier New" w:cs="Courier New"/>
          <w:sz w:val="26"/>
          <w:szCs w:val="26"/>
        </w:rPr>
        <w:t>Realiza</w:t>
      </w:r>
      <w:r>
        <w:rPr>
          <w:rFonts w:ascii="Courier New" w:hAnsi="Courier New" w:cs="Courier New"/>
          <w:sz w:val="26"/>
          <w:szCs w:val="26"/>
        </w:rPr>
        <w:t>re</w:t>
      </w:r>
      <w:r w:rsidRPr="00314A3E">
        <w:rPr>
          <w:rFonts w:ascii="Courier New" w:hAnsi="Courier New" w:cs="Courier New"/>
          <w:sz w:val="26"/>
          <w:szCs w:val="26"/>
        </w:rPr>
        <w:t xml:space="preserve">mos con </w:t>
      </w:r>
      <w:r w:rsidRPr="00314A3E">
        <w:rPr>
          <w:rFonts w:ascii="Courier New" w:hAnsi="Courier New" w:cs="Courier New"/>
          <w:spacing w:val="-28"/>
          <w:sz w:val="26"/>
          <w:szCs w:val="26"/>
        </w:rPr>
        <w:t>elevada Convicción de Avance Victorioso</w:t>
      </w:r>
      <w:r w:rsidRPr="00314A3E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y </w:t>
      </w:r>
      <w:r w:rsidRPr="00314A3E">
        <w:rPr>
          <w:rFonts w:ascii="Courier New" w:hAnsi="Courier New" w:cs="Courier New"/>
          <w:sz w:val="26"/>
          <w:szCs w:val="26"/>
        </w:rPr>
        <w:t>comp</w:t>
      </w:r>
      <w:r>
        <w:rPr>
          <w:rFonts w:ascii="Courier New" w:hAnsi="Courier New" w:cs="Courier New"/>
          <w:sz w:val="26"/>
          <w:szCs w:val="26"/>
        </w:rPr>
        <w:t>romiso revolucionario, reunión</w:t>
      </w:r>
      <w:r w:rsidRPr="00314A3E">
        <w:rPr>
          <w:rFonts w:ascii="Courier New" w:hAnsi="Courier New" w:cs="Courier New"/>
          <w:sz w:val="26"/>
          <w:szCs w:val="26"/>
        </w:rPr>
        <w:t xml:space="preserve"> de la estructura política de CLS Institucional</w:t>
      </w:r>
      <w:r>
        <w:rPr>
          <w:rFonts w:ascii="Courier New" w:hAnsi="Courier New" w:cs="Courier New"/>
          <w:sz w:val="26"/>
          <w:szCs w:val="26"/>
        </w:rPr>
        <w:t xml:space="preserve"> ampliado (JS+SINTRA+CLS)</w:t>
      </w:r>
      <w:r w:rsidRPr="00314A3E">
        <w:rPr>
          <w:rFonts w:ascii="Courier New" w:hAnsi="Courier New" w:cs="Courier New"/>
          <w:sz w:val="26"/>
          <w:szCs w:val="26"/>
        </w:rPr>
        <w:t>.</w:t>
      </w:r>
    </w:p>
    <w:p w:rsidR="004C6AAE" w:rsidRDefault="004C6AAE" w:rsidP="004C6AAE">
      <w:pPr>
        <w:pStyle w:val="Prrafodelista"/>
        <w:numPr>
          <w:ilvl w:val="0"/>
          <w:numId w:val="3"/>
        </w:numPr>
        <w:spacing w:after="0" w:line="240" w:lineRule="auto"/>
        <w:ind w:left="644"/>
        <w:jc w:val="both"/>
        <w:rPr>
          <w:rFonts w:ascii="Courier New" w:hAnsi="Courier New" w:cs="Courier New"/>
          <w:sz w:val="26"/>
          <w:szCs w:val="26"/>
        </w:rPr>
      </w:pPr>
      <w:r w:rsidRPr="00314A3E">
        <w:rPr>
          <w:rFonts w:ascii="Courier New" w:hAnsi="Courier New" w:cs="Courier New"/>
          <w:b/>
          <w:sz w:val="26"/>
          <w:szCs w:val="26"/>
        </w:rPr>
        <w:t>Fecha</w:t>
      </w:r>
      <w:r w:rsidRPr="00314A3E">
        <w:rPr>
          <w:rFonts w:ascii="Courier New" w:hAnsi="Courier New" w:cs="Courier New"/>
          <w:sz w:val="26"/>
          <w:szCs w:val="26"/>
        </w:rPr>
        <w:t xml:space="preserve">: </w:t>
      </w:r>
      <w:r>
        <w:rPr>
          <w:rFonts w:ascii="Courier New" w:hAnsi="Courier New" w:cs="Courier New"/>
          <w:sz w:val="26"/>
          <w:szCs w:val="26"/>
        </w:rPr>
        <w:t xml:space="preserve">jueves 30 </w:t>
      </w:r>
      <w:r w:rsidRPr="00314A3E">
        <w:rPr>
          <w:rFonts w:ascii="Courier New" w:hAnsi="Courier New" w:cs="Courier New"/>
          <w:sz w:val="26"/>
          <w:szCs w:val="26"/>
        </w:rPr>
        <w:t xml:space="preserve">de </w:t>
      </w:r>
      <w:r>
        <w:rPr>
          <w:rFonts w:ascii="Courier New" w:hAnsi="Courier New" w:cs="Courier New"/>
          <w:sz w:val="26"/>
          <w:szCs w:val="26"/>
        </w:rPr>
        <w:t>abril de 2020</w:t>
      </w:r>
      <w:r w:rsidRPr="00314A3E">
        <w:rPr>
          <w:rFonts w:ascii="Courier New" w:hAnsi="Courier New" w:cs="Courier New"/>
          <w:sz w:val="26"/>
          <w:szCs w:val="26"/>
        </w:rPr>
        <w:t xml:space="preserve">. </w:t>
      </w:r>
    </w:p>
    <w:p w:rsidR="004C6AAE" w:rsidRPr="00314A3E" w:rsidRDefault="004C6AAE" w:rsidP="004C6AAE">
      <w:pPr>
        <w:pStyle w:val="Prrafodelista"/>
        <w:numPr>
          <w:ilvl w:val="0"/>
          <w:numId w:val="3"/>
        </w:numPr>
        <w:spacing w:after="0" w:line="240" w:lineRule="auto"/>
        <w:ind w:left="644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Hora</w:t>
      </w:r>
      <w:r w:rsidRPr="00314A3E">
        <w:rPr>
          <w:rFonts w:ascii="Courier New" w:hAnsi="Courier New" w:cs="Courier New"/>
          <w:sz w:val="26"/>
          <w:szCs w:val="26"/>
        </w:rPr>
        <w:t>:</w:t>
      </w:r>
      <w:r>
        <w:rPr>
          <w:rFonts w:ascii="Courier New" w:hAnsi="Courier New" w:cs="Courier New"/>
          <w:sz w:val="26"/>
          <w:szCs w:val="26"/>
        </w:rPr>
        <w:t xml:space="preserve"> 2:00 pm</w:t>
      </w:r>
      <w:r w:rsidRPr="00314A3E">
        <w:rPr>
          <w:rFonts w:ascii="Courier New" w:hAnsi="Courier New" w:cs="Courier New"/>
          <w:sz w:val="26"/>
          <w:szCs w:val="26"/>
        </w:rPr>
        <w:t xml:space="preserve"> </w:t>
      </w:r>
    </w:p>
    <w:p w:rsidR="004C6AAE" w:rsidRPr="006B6B43" w:rsidRDefault="004C6AAE" w:rsidP="004C6AAE">
      <w:pPr>
        <w:pStyle w:val="Prrafodelista"/>
        <w:numPr>
          <w:ilvl w:val="0"/>
          <w:numId w:val="3"/>
        </w:numPr>
        <w:spacing w:after="0" w:line="240" w:lineRule="auto"/>
        <w:ind w:left="644"/>
        <w:jc w:val="both"/>
        <w:rPr>
          <w:rFonts w:ascii="Courier New" w:hAnsi="Courier New" w:cs="Courier New"/>
          <w:sz w:val="26"/>
          <w:szCs w:val="26"/>
        </w:rPr>
      </w:pPr>
      <w:r w:rsidRPr="00314A3E">
        <w:rPr>
          <w:rFonts w:ascii="Courier New" w:hAnsi="Courier New" w:cs="Courier New"/>
          <w:b/>
          <w:sz w:val="26"/>
          <w:szCs w:val="26"/>
        </w:rPr>
        <w:t>Lugar:</w:t>
      </w:r>
      <w:r w:rsidRPr="00314A3E">
        <w:rPr>
          <w:rFonts w:ascii="Courier New" w:hAnsi="Courier New" w:cs="Courier New"/>
          <w:sz w:val="26"/>
          <w:szCs w:val="26"/>
        </w:rPr>
        <w:t xml:space="preserve"> Sala de Presidencia</w:t>
      </w:r>
      <w:r w:rsidRPr="006B6B43">
        <w:rPr>
          <w:rFonts w:ascii="Courier New" w:hAnsi="Courier New" w:cs="Courier New"/>
          <w:sz w:val="26"/>
          <w:szCs w:val="26"/>
        </w:rPr>
        <w:t xml:space="preserve"> Ejecutiva </w:t>
      </w:r>
      <w:r>
        <w:rPr>
          <w:rFonts w:ascii="Courier New" w:hAnsi="Courier New" w:cs="Courier New"/>
          <w:sz w:val="26"/>
          <w:szCs w:val="26"/>
          <w:lang w:eastAsia="es-ES"/>
        </w:rPr>
        <w:t>Nuevo</w:t>
      </w:r>
      <w:r w:rsidRPr="006B6B43">
        <w:rPr>
          <w:rFonts w:ascii="Courier New" w:hAnsi="Courier New" w:cs="Courier New"/>
          <w:sz w:val="26"/>
          <w:szCs w:val="26"/>
          <w:lang w:eastAsia="es-ES"/>
        </w:rPr>
        <w:t xml:space="preserve"> FISE</w:t>
      </w:r>
      <w:r w:rsidRPr="006B6B43">
        <w:rPr>
          <w:rFonts w:ascii="Courier New" w:hAnsi="Courier New" w:cs="Courier New"/>
          <w:sz w:val="26"/>
          <w:szCs w:val="26"/>
        </w:rPr>
        <w:t xml:space="preserve"> </w:t>
      </w:r>
    </w:p>
    <w:p w:rsidR="004C6AAE" w:rsidRDefault="004C6AAE" w:rsidP="004C6AAE">
      <w:pPr>
        <w:pStyle w:val="Prrafodelista"/>
        <w:numPr>
          <w:ilvl w:val="0"/>
          <w:numId w:val="3"/>
        </w:numPr>
        <w:spacing w:after="0" w:line="240" w:lineRule="auto"/>
        <w:ind w:left="644"/>
        <w:jc w:val="both"/>
        <w:rPr>
          <w:rFonts w:ascii="Courier New" w:hAnsi="Courier New" w:cs="Courier New"/>
          <w:sz w:val="26"/>
          <w:szCs w:val="26"/>
        </w:rPr>
      </w:pPr>
      <w:r w:rsidRPr="006B6B43">
        <w:rPr>
          <w:rFonts w:ascii="Courier New" w:hAnsi="Courier New" w:cs="Courier New"/>
          <w:b/>
          <w:sz w:val="26"/>
          <w:szCs w:val="26"/>
        </w:rPr>
        <w:t>Participantes</w:t>
      </w:r>
      <w:r w:rsidRPr="006B6B43">
        <w:rPr>
          <w:rFonts w:ascii="Courier New" w:hAnsi="Courier New" w:cs="Courier New"/>
          <w:sz w:val="26"/>
          <w:szCs w:val="26"/>
        </w:rPr>
        <w:t>: Estructura política</w:t>
      </w:r>
      <w:r>
        <w:rPr>
          <w:rFonts w:ascii="Courier New" w:hAnsi="Courier New" w:cs="Courier New"/>
          <w:sz w:val="26"/>
          <w:szCs w:val="26"/>
        </w:rPr>
        <w:t xml:space="preserve"> CLS, JS y SINTRA del</w:t>
      </w:r>
      <w:r w:rsidRPr="006B6B43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  <w:lang w:eastAsia="es-ES"/>
        </w:rPr>
        <w:t>Nuevo</w:t>
      </w:r>
      <w:r w:rsidRPr="006B6B43">
        <w:rPr>
          <w:rFonts w:ascii="Courier New" w:hAnsi="Courier New" w:cs="Courier New"/>
          <w:sz w:val="26"/>
          <w:szCs w:val="26"/>
          <w:lang w:eastAsia="es-ES"/>
        </w:rPr>
        <w:t xml:space="preserve"> FISE</w:t>
      </w:r>
      <w:r>
        <w:rPr>
          <w:rFonts w:ascii="Courier New" w:hAnsi="Courier New" w:cs="Courier New"/>
          <w:sz w:val="26"/>
          <w:szCs w:val="26"/>
          <w:lang w:eastAsia="es-ES"/>
        </w:rPr>
        <w:t>.</w:t>
      </w:r>
    </w:p>
    <w:p w:rsidR="004C6AAE" w:rsidRDefault="004C6AAE" w:rsidP="004C6AAE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4C6AAE" w:rsidRPr="004C6AAE" w:rsidRDefault="004C6AAE" w:rsidP="004C6AAE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A26C36" w:rsidRPr="00DC66F9" w:rsidRDefault="00A26C36" w:rsidP="00A26C36">
      <w:pPr>
        <w:rPr>
          <w:color w:val="000000" w:themeColor="text1"/>
        </w:rPr>
      </w:pPr>
    </w:p>
    <w:p w:rsidR="007D5366" w:rsidRDefault="007D5366" w:rsidP="00A26C36">
      <w:pPr>
        <w:spacing w:after="0" w:line="240" w:lineRule="auto"/>
        <w:contextualSpacing/>
        <w:jc w:val="both"/>
      </w:pPr>
    </w:p>
    <w:sectPr w:rsidR="007D5366" w:rsidSect="00470D4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1D" w:rsidRDefault="00FD351D">
      <w:pPr>
        <w:spacing w:after="0" w:line="240" w:lineRule="auto"/>
      </w:pPr>
      <w:r>
        <w:separator/>
      </w:r>
    </w:p>
  </w:endnote>
  <w:endnote w:type="continuationSeparator" w:id="0">
    <w:p w:rsidR="00FD351D" w:rsidRDefault="00FD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2"/>
      <w:gridCol w:w="7328"/>
    </w:tblGrid>
    <w:tr w:rsidR="00E123EF" w:rsidTr="00470D42">
      <w:tc>
        <w:tcPr>
          <w:tcW w:w="2802" w:type="dxa"/>
        </w:tcPr>
        <w:p w:rsidR="00E123EF" w:rsidRDefault="0086394D">
          <w:pPr>
            <w:pStyle w:val="Piedepgina"/>
          </w:pPr>
          <w:r>
            <w:rPr>
              <w:noProof/>
              <w:lang w:val="es-419" w:eastAsia="es-419"/>
            </w:rPr>
            <w:drawing>
              <wp:inline distT="0" distB="0" distL="0" distR="0" wp14:anchorId="755FF060" wp14:editId="7C957DA5">
                <wp:extent cx="1454150" cy="584200"/>
                <wp:effectExtent l="19050" t="0" r="0" b="0"/>
                <wp:docPr id="5" name="3 Imagen" descr="feFamiliaComunidad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FamiliaComunidad.w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4" w:type="dxa"/>
        </w:tcPr>
        <w:p w:rsidR="00E123EF" w:rsidRPr="003B205F" w:rsidRDefault="0086394D" w:rsidP="00470D42">
          <w:pPr>
            <w:pStyle w:val="Piedepgina"/>
            <w:spacing w:line="380" w:lineRule="exact"/>
            <w:rPr>
              <w:rFonts w:ascii="Courier New" w:hAnsi="Courier New" w:cs="Courier New"/>
              <w:b/>
              <w:color w:val="F236BC"/>
              <w:sz w:val="32"/>
              <w:szCs w:val="32"/>
            </w:rPr>
          </w:pPr>
          <w:r w:rsidRPr="003B205F">
            <w:rPr>
              <w:rFonts w:ascii="Courier New" w:hAnsi="Courier New" w:cs="Courier New"/>
              <w:b/>
              <w:color w:val="F236BC"/>
              <w:sz w:val="32"/>
              <w:szCs w:val="32"/>
            </w:rPr>
            <w:t>¡CRISTIANA, SOCIALISTA, SOLIDARIA!</w:t>
          </w:r>
        </w:p>
        <w:p w:rsidR="00E123EF" w:rsidRPr="0013419A" w:rsidRDefault="0086394D" w:rsidP="00470D42">
          <w:pPr>
            <w:tabs>
              <w:tab w:val="center" w:pos="4419"/>
              <w:tab w:val="right" w:pos="8838"/>
            </w:tabs>
            <w:rPr>
              <w:rFonts w:ascii="Courier New" w:hAnsi="Courier New" w:cs="Courier New"/>
              <w:b/>
              <w:color w:val="0070C0"/>
              <w:sz w:val="24"/>
              <w:szCs w:val="24"/>
            </w:rPr>
          </w:pPr>
          <w:r>
            <w:rPr>
              <w:rFonts w:ascii="Courier New" w:hAnsi="Courier New" w:cs="Courier New"/>
              <w:b/>
              <w:color w:val="0070C0"/>
              <w:sz w:val="24"/>
              <w:szCs w:val="24"/>
            </w:rPr>
            <w:t>NUEVO</w:t>
          </w:r>
          <w:r w:rsidRPr="0013419A">
            <w:rPr>
              <w:rFonts w:ascii="Courier New" w:hAnsi="Courier New" w:cs="Courier New"/>
              <w:b/>
              <w:color w:val="0070C0"/>
              <w:sz w:val="24"/>
              <w:szCs w:val="24"/>
            </w:rPr>
            <w:t xml:space="preserve"> FISE </w:t>
          </w:r>
        </w:p>
        <w:p w:rsidR="00E123EF" w:rsidRPr="0013419A" w:rsidRDefault="0086394D" w:rsidP="00470D42">
          <w:pPr>
            <w:tabs>
              <w:tab w:val="center" w:pos="4419"/>
              <w:tab w:val="right" w:pos="8838"/>
            </w:tabs>
            <w:rPr>
              <w:sz w:val="26"/>
              <w:szCs w:val="26"/>
            </w:rPr>
          </w:pPr>
          <w:r w:rsidRPr="0013419A">
            <w:rPr>
              <w:rFonts w:ascii="Courier New" w:hAnsi="Courier New" w:cs="Courier New"/>
              <w:b/>
              <w:color w:val="0070C0"/>
              <w:sz w:val="24"/>
              <w:szCs w:val="24"/>
            </w:rPr>
            <w:t>D</w:t>
          </w:r>
          <w:r>
            <w:rPr>
              <w:rFonts w:ascii="Courier New" w:hAnsi="Courier New" w:cs="Courier New"/>
              <w:b/>
              <w:color w:val="0070C0"/>
              <w:sz w:val="24"/>
              <w:szCs w:val="24"/>
            </w:rPr>
            <w:t>irección</w:t>
          </w:r>
          <w:r w:rsidRPr="0013419A">
            <w:rPr>
              <w:rFonts w:ascii="Courier New" w:hAnsi="Courier New" w:cs="Courier New"/>
              <w:b/>
              <w:color w:val="0070C0"/>
              <w:sz w:val="24"/>
              <w:szCs w:val="24"/>
            </w:rPr>
            <w:t>:</w:t>
          </w:r>
          <w:r w:rsidRPr="0013419A">
            <w:rPr>
              <w:rFonts w:ascii="Courier New" w:hAnsi="Courier New" w:cs="Courier New"/>
              <w:color w:val="0070C0"/>
              <w:sz w:val="24"/>
              <w:szCs w:val="24"/>
            </w:rPr>
            <w:t xml:space="preserve"> Altamira de Este Contiguo a Clínica Tiscapa PBX:505-22781664 www.fise.gob.ni</w:t>
          </w:r>
        </w:p>
      </w:tc>
    </w:tr>
  </w:tbl>
  <w:p w:rsidR="00E123EF" w:rsidRDefault="00FD35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1D" w:rsidRDefault="00FD351D">
      <w:pPr>
        <w:spacing w:after="0" w:line="240" w:lineRule="auto"/>
      </w:pPr>
      <w:r>
        <w:separator/>
      </w:r>
    </w:p>
  </w:footnote>
  <w:footnote w:type="continuationSeparator" w:id="0">
    <w:p w:rsidR="00FD351D" w:rsidRDefault="00FD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EF" w:rsidRDefault="00FD351D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2251" o:spid="_x0000_s2049" type="#_x0000_t75" style="position:absolute;margin-left:0;margin-top:0;width:519pt;height:552pt;z-index:-25165772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86394D">
      <w:rPr>
        <w:noProof/>
        <w:lang w:val="es-419" w:eastAsia="es-419"/>
      </w:rPr>
      <w:drawing>
        <wp:anchor distT="0" distB="0" distL="114300" distR="114300" simplePos="0" relativeHeight="251654656" behindDoc="1" locked="0" layoutInCell="0" allowOverlap="1" wp14:anchorId="10B0267A" wp14:editId="50C0DA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2640" cy="6384925"/>
          <wp:effectExtent l="0" t="0" r="0" b="0"/>
          <wp:wrapNone/>
          <wp:docPr id="1" name="Picture 14" descr="fondoPapeleria_CCC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ndoPapeleria_CCC_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640" cy="638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EF" w:rsidRPr="007C75F7" w:rsidRDefault="0086394D" w:rsidP="00470D42">
    <w:pPr>
      <w:pStyle w:val="Encabezado"/>
      <w:jc w:val="center"/>
    </w:pPr>
    <w:r w:rsidRPr="0013419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s-419" w:eastAsia="es-419"/>
      </w:rPr>
      <w:drawing>
        <wp:anchor distT="0" distB="0" distL="114300" distR="114300" simplePos="0" relativeHeight="251657728" behindDoc="0" locked="0" layoutInCell="1" allowOverlap="1" wp14:anchorId="117D0C97" wp14:editId="0558C637">
          <wp:simplePos x="0" y="0"/>
          <wp:positionH relativeFrom="column">
            <wp:posOffset>3432175</wp:posOffset>
          </wp:positionH>
          <wp:positionV relativeFrom="paragraph">
            <wp:posOffset>-173355</wp:posOffset>
          </wp:positionV>
          <wp:extent cx="1529654" cy="642620"/>
          <wp:effectExtent l="0" t="0" r="0" b="5080"/>
          <wp:wrapNone/>
          <wp:docPr id="2" name="Picture 3" descr="D:\ACHICHES, LOGOS Y PAPELERIA\LOGOS 2020\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D:\ACHICHES, LOGOS Y PAPELERIA\LOGOS 2020\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54" cy="6426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5680" behindDoc="0" locked="0" layoutInCell="1" allowOverlap="1" wp14:anchorId="39B8D8CA" wp14:editId="036188B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997835" cy="742950"/>
          <wp:effectExtent l="0" t="0" r="0" b="0"/>
          <wp:wrapSquare wrapText="bothSides"/>
          <wp:docPr id="4" name="Imagen 4" descr="D:\ACHICHES, LOGOS Y PAPELERIA\logo 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CHICHES, LOGOS Y PAPELERIA\logo gobier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8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19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s-419" w:eastAsia="es-419"/>
      </w:rPr>
      <w:drawing>
        <wp:anchor distT="0" distB="0" distL="114300" distR="114300" simplePos="0" relativeHeight="251656704" behindDoc="0" locked="0" layoutInCell="1" allowOverlap="1" wp14:anchorId="4FC59078" wp14:editId="69441ED6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941873" cy="671195"/>
          <wp:effectExtent l="0" t="0" r="0" b="0"/>
          <wp:wrapNone/>
          <wp:docPr id="3" name="Picture 2" descr="D:\ACHICHES, LOGOS Y PAPELERIA\LOGOS 2020\LOGO PATRIA_PAZ_POR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ACHICHES, LOGOS Y PAPELERIA\LOGOS 2020\LOGO PATRIA_PAZ_PORVENI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73" cy="6711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19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  <w:r w:rsidR="00FD351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2252" o:spid="_x0000_s2050" type="#_x0000_t75" style="position:absolute;left:0;text-align:left;margin-left:0;margin-top:0;width:519pt;height:552pt;z-index:-251656704;mso-position-horizontal:center;mso-position-horizontal-relative:margin;mso-position-vertical:center;mso-position-vertical-relative:margin" o:allowincell="f">
          <v:imagedata r:id="rId4" o:title="watermark" gain="19661f" blacklevel="22938f"/>
          <w10:wrap anchorx="margin" anchory="margin"/>
        </v:shape>
      </w:pict>
    </w:r>
    <w:r w:rsidRPr="0013419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EF" w:rsidRDefault="00FD351D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2250" o:spid="_x0000_s2051" type="#_x0000_t75" style="position:absolute;margin-left:0;margin-top:0;width:519pt;height:552pt;z-index:-25165568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786"/>
    <w:multiLevelType w:val="hybridMultilevel"/>
    <w:tmpl w:val="2A128294"/>
    <w:lvl w:ilvl="0" w:tplc="16A2B7D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color w:val="auto"/>
      </w:rPr>
    </w:lvl>
    <w:lvl w:ilvl="1" w:tplc="4C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7D2CD2"/>
    <w:multiLevelType w:val="hybridMultilevel"/>
    <w:tmpl w:val="B2A28C0C"/>
    <w:lvl w:ilvl="0" w:tplc="D99CF56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D8F"/>
    <w:multiLevelType w:val="hybridMultilevel"/>
    <w:tmpl w:val="D8E0CCFC"/>
    <w:lvl w:ilvl="0" w:tplc="9E48B9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3D74"/>
    <w:multiLevelType w:val="hybridMultilevel"/>
    <w:tmpl w:val="D0A4C496"/>
    <w:lvl w:ilvl="0" w:tplc="8CEC9BA4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669EF"/>
    <w:multiLevelType w:val="hybridMultilevel"/>
    <w:tmpl w:val="C510A67A"/>
    <w:lvl w:ilvl="0" w:tplc="580A0013">
      <w:start w:val="1"/>
      <w:numFmt w:val="upperRoman"/>
      <w:lvlText w:val="%1."/>
      <w:lvlJc w:val="righ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0FBA"/>
    <w:multiLevelType w:val="hybridMultilevel"/>
    <w:tmpl w:val="E6D2BFCC"/>
    <w:lvl w:ilvl="0" w:tplc="16A2B7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6361"/>
    <w:multiLevelType w:val="hybridMultilevel"/>
    <w:tmpl w:val="A9BAF1C0"/>
    <w:lvl w:ilvl="0" w:tplc="EFDC68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7839"/>
    <w:multiLevelType w:val="hybridMultilevel"/>
    <w:tmpl w:val="7150A192"/>
    <w:lvl w:ilvl="0" w:tplc="580A0013">
      <w:start w:val="1"/>
      <w:numFmt w:val="upperRoman"/>
      <w:lvlText w:val="%1."/>
      <w:lvlJc w:val="righ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8D1"/>
    <w:multiLevelType w:val="hybridMultilevel"/>
    <w:tmpl w:val="F34065DE"/>
    <w:lvl w:ilvl="0" w:tplc="4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707DF5"/>
    <w:multiLevelType w:val="hybridMultilevel"/>
    <w:tmpl w:val="D744C5B2"/>
    <w:lvl w:ilvl="0" w:tplc="EFDC68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19AE"/>
    <w:multiLevelType w:val="hybridMultilevel"/>
    <w:tmpl w:val="D18EF314"/>
    <w:lvl w:ilvl="0" w:tplc="4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8420034"/>
    <w:multiLevelType w:val="hybridMultilevel"/>
    <w:tmpl w:val="71C4F164"/>
    <w:lvl w:ilvl="0" w:tplc="8CEC9BA4">
      <w:start w:val="1"/>
      <w:numFmt w:val="decimal"/>
      <w:lvlText w:val="%1."/>
      <w:lvlJc w:val="left"/>
      <w:pPr>
        <w:ind w:left="502" w:hanging="360"/>
      </w:pPr>
      <w:rPr>
        <w:b/>
        <w:sz w:val="26"/>
        <w:szCs w:val="26"/>
      </w:rPr>
    </w:lvl>
    <w:lvl w:ilvl="1" w:tplc="580A0019">
      <w:start w:val="1"/>
      <w:numFmt w:val="lowerLetter"/>
      <w:lvlText w:val="%2."/>
      <w:lvlJc w:val="left"/>
      <w:pPr>
        <w:ind w:left="1080" w:hanging="360"/>
      </w:pPr>
    </w:lvl>
    <w:lvl w:ilvl="2" w:tplc="580A001B">
      <w:start w:val="1"/>
      <w:numFmt w:val="lowerRoman"/>
      <w:lvlText w:val="%3."/>
      <w:lvlJc w:val="right"/>
      <w:pPr>
        <w:ind w:left="1800" w:hanging="180"/>
      </w:pPr>
    </w:lvl>
    <w:lvl w:ilvl="3" w:tplc="580A000F">
      <w:start w:val="1"/>
      <w:numFmt w:val="decimal"/>
      <w:lvlText w:val="%4."/>
      <w:lvlJc w:val="left"/>
      <w:pPr>
        <w:ind w:left="2520" w:hanging="360"/>
      </w:pPr>
    </w:lvl>
    <w:lvl w:ilvl="4" w:tplc="580A0019">
      <w:start w:val="1"/>
      <w:numFmt w:val="lowerLetter"/>
      <w:lvlText w:val="%5."/>
      <w:lvlJc w:val="left"/>
      <w:pPr>
        <w:ind w:left="3240" w:hanging="360"/>
      </w:pPr>
    </w:lvl>
    <w:lvl w:ilvl="5" w:tplc="580A001B">
      <w:start w:val="1"/>
      <w:numFmt w:val="lowerRoman"/>
      <w:lvlText w:val="%6."/>
      <w:lvlJc w:val="right"/>
      <w:pPr>
        <w:ind w:left="3960" w:hanging="180"/>
      </w:pPr>
    </w:lvl>
    <w:lvl w:ilvl="6" w:tplc="580A000F">
      <w:start w:val="1"/>
      <w:numFmt w:val="decimal"/>
      <w:lvlText w:val="%7."/>
      <w:lvlJc w:val="left"/>
      <w:pPr>
        <w:ind w:left="4680" w:hanging="360"/>
      </w:pPr>
    </w:lvl>
    <w:lvl w:ilvl="7" w:tplc="580A0019">
      <w:start w:val="1"/>
      <w:numFmt w:val="lowerLetter"/>
      <w:lvlText w:val="%8."/>
      <w:lvlJc w:val="left"/>
      <w:pPr>
        <w:ind w:left="5400" w:hanging="360"/>
      </w:pPr>
    </w:lvl>
    <w:lvl w:ilvl="8" w:tplc="5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02F71"/>
    <w:multiLevelType w:val="hybridMultilevel"/>
    <w:tmpl w:val="7EEA71D4"/>
    <w:lvl w:ilvl="0" w:tplc="684C81BE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b/>
      </w:rPr>
    </w:lvl>
    <w:lvl w:ilvl="1" w:tplc="4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E7ACA"/>
    <w:multiLevelType w:val="hybridMultilevel"/>
    <w:tmpl w:val="DC9CD0A0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23C5"/>
    <w:multiLevelType w:val="hybridMultilevel"/>
    <w:tmpl w:val="D84EA90C"/>
    <w:lvl w:ilvl="0" w:tplc="EFDC68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5332B"/>
    <w:multiLevelType w:val="hybridMultilevel"/>
    <w:tmpl w:val="694A9E44"/>
    <w:lvl w:ilvl="0" w:tplc="EFDC6846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  <w:b/>
      </w:rPr>
    </w:lvl>
    <w:lvl w:ilvl="1" w:tplc="4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6D1759A3"/>
    <w:multiLevelType w:val="hybridMultilevel"/>
    <w:tmpl w:val="B1325C0C"/>
    <w:lvl w:ilvl="0" w:tplc="C486C0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6"/>
        <w:szCs w:val="26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55F22"/>
    <w:multiLevelType w:val="hybridMultilevel"/>
    <w:tmpl w:val="B468B222"/>
    <w:lvl w:ilvl="0" w:tplc="EFDC68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83E48"/>
    <w:multiLevelType w:val="hybridMultilevel"/>
    <w:tmpl w:val="5FCA4E4A"/>
    <w:lvl w:ilvl="0" w:tplc="BE7C4A2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16A29"/>
    <w:multiLevelType w:val="hybridMultilevel"/>
    <w:tmpl w:val="F2AC4E02"/>
    <w:lvl w:ilvl="0" w:tplc="EFDC68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1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7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14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F"/>
    <w:rsid w:val="0002021F"/>
    <w:rsid w:val="000778FB"/>
    <w:rsid w:val="000A185F"/>
    <w:rsid w:val="000E60A7"/>
    <w:rsid w:val="00151FA1"/>
    <w:rsid w:val="00154F8A"/>
    <w:rsid w:val="001E5BC2"/>
    <w:rsid w:val="00224142"/>
    <w:rsid w:val="00233261"/>
    <w:rsid w:val="002D2B44"/>
    <w:rsid w:val="00345E3A"/>
    <w:rsid w:val="00366C88"/>
    <w:rsid w:val="003D4D89"/>
    <w:rsid w:val="003D63B9"/>
    <w:rsid w:val="004C6AAE"/>
    <w:rsid w:val="004E0828"/>
    <w:rsid w:val="00526D17"/>
    <w:rsid w:val="00541BF9"/>
    <w:rsid w:val="00575304"/>
    <w:rsid w:val="005F4D3F"/>
    <w:rsid w:val="00775941"/>
    <w:rsid w:val="007C1C8F"/>
    <w:rsid w:val="007D5366"/>
    <w:rsid w:val="008234B6"/>
    <w:rsid w:val="0086394D"/>
    <w:rsid w:val="00942D74"/>
    <w:rsid w:val="00A26C36"/>
    <w:rsid w:val="00AA6930"/>
    <w:rsid w:val="00B7097F"/>
    <w:rsid w:val="00B830C5"/>
    <w:rsid w:val="00C873CD"/>
    <w:rsid w:val="00E03660"/>
    <w:rsid w:val="00E44292"/>
    <w:rsid w:val="00E754AD"/>
    <w:rsid w:val="00E76898"/>
    <w:rsid w:val="00EC1E23"/>
    <w:rsid w:val="00F86B7D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52AFBA5"/>
  <w15:chartTrackingRefBased/>
  <w15:docId w15:val="{7B94EA16-9B4B-48B5-BA94-264F176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20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021F"/>
  </w:style>
  <w:style w:type="paragraph" w:styleId="Piedepgina">
    <w:name w:val="footer"/>
    <w:basedOn w:val="Normal"/>
    <w:link w:val="PiedepginaCar"/>
    <w:uiPriority w:val="99"/>
    <w:unhideWhenUsed/>
    <w:rsid w:val="00020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21F"/>
  </w:style>
  <w:style w:type="table" w:styleId="Tablaconcuadrcula">
    <w:name w:val="Table Grid"/>
    <w:basedOn w:val="Tablanormal"/>
    <w:uiPriority w:val="59"/>
    <w:rsid w:val="0002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iblio,Articulo,List Paragraph 1,Lista vistosa - Énfasis 11,Párrafo de lista1,List Paragraph,List Paragraph (numbered (a)),fuente,Numbered List Paragraph,Bullets,Tit1"/>
    <w:basedOn w:val="Normal"/>
    <w:link w:val="PrrafodelistaCar"/>
    <w:uiPriority w:val="34"/>
    <w:qFormat/>
    <w:rsid w:val="0002021F"/>
    <w:pPr>
      <w:ind w:left="720"/>
      <w:contextualSpacing/>
    </w:pPr>
  </w:style>
  <w:style w:type="character" w:customStyle="1" w:styleId="PrrafodelistaCar">
    <w:name w:val="Párrafo de lista Car"/>
    <w:aliases w:val="Biblio Car,Articulo Car,List Paragraph 1 Car,Lista vistosa - Énfasis 11 Car,Párrafo de lista1 Car,List Paragraph Car,List Paragraph (numbered (a)) Car,fuente Car,Numbered List Paragraph Car,Bullets Car,Tit1 Car"/>
    <w:link w:val="Prrafodelista"/>
    <w:uiPriority w:val="34"/>
    <w:qFormat/>
    <w:locked/>
    <w:rsid w:val="0002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1818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Belen Guanopatin Pacheco</dc:creator>
  <cp:keywords/>
  <dc:description/>
  <cp:lastModifiedBy>Virgilio Antonio Bravo Plata</cp:lastModifiedBy>
  <cp:revision>4</cp:revision>
  <dcterms:created xsi:type="dcterms:W3CDTF">2020-04-23T19:07:00Z</dcterms:created>
  <dcterms:modified xsi:type="dcterms:W3CDTF">2020-04-23T19:10:00Z</dcterms:modified>
</cp:coreProperties>
</file>